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BB370" w14:textId="77777777" w:rsidR="007B1923" w:rsidRDefault="007B1923" w:rsidP="007B1923">
      <w:pPr>
        <w:shd w:val="clear" w:color="auto" w:fill="F3F5F7"/>
        <w:spacing w:before="225" w:after="225" w:line="240" w:lineRule="auto"/>
        <w:jc w:val="center"/>
        <w:outlineLvl w:val="2"/>
        <w:rPr>
          <w:rFonts w:ascii="Arial" w:eastAsia="Times New Roman" w:hAnsi="Arial" w:cs="Arial"/>
          <w:b/>
          <w:bCs/>
          <w:color w:val="DC9A0C"/>
          <w:sz w:val="30"/>
          <w:szCs w:val="30"/>
          <w:lang w:eastAsia="ru-RU"/>
        </w:rPr>
      </w:pPr>
      <w:r w:rsidRPr="007B1923">
        <w:rPr>
          <w:rFonts w:ascii="Arial" w:eastAsia="Times New Roman" w:hAnsi="Arial" w:cs="Arial"/>
          <w:b/>
          <w:bCs/>
          <w:color w:val="DC9A0C"/>
          <w:sz w:val="30"/>
          <w:szCs w:val="30"/>
          <w:lang w:eastAsia="ru-RU"/>
        </w:rPr>
        <w:t xml:space="preserve">Памятка </w:t>
      </w:r>
      <w:r>
        <w:rPr>
          <w:rFonts w:ascii="Arial" w:eastAsia="Times New Roman" w:hAnsi="Arial" w:cs="Arial"/>
          <w:b/>
          <w:bCs/>
          <w:color w:val="DC9A0C"/>
          <w:sz w:val="30"/>
          <w:szCs w:val="30"/>
          <w:lang w:eastAsia="ru-RU"/>
        </w:rPr>
        <w:t xml:space="preserve">для сотрудников </w:t>
      </w:r>
    </w:p>
    <w:p w14:paraId="05078FDA" w14:textId="70E838E6" w:rsidR="007B1923" w:rsidRPr="007B1923" w:rsidRDefault="007B1923" w:rsidP="007B1923">
      <w:pPr>
        <w:shd w:val="clear" w:color="auto" w:fill="F3F5F7"/>
        <w:spacing w:before="225" w:after="225" w:line="240" w:lineRule="auto"/>
        <w:jc w:val="center"/>
        <w:outlineLvl w:val="2"/>
        <w:rPr>
          <w:rFonts w:ascii="Arial" w:eastAsia="Times New Roman" w:hAnsi="Arial" w:cs="Arial"/>
          <w:b/>
          <w:bCs/>
          <w:color w:val="DC9A0C"/>
          <w:sz w:val="30"/>
          <w:szCs w:val="30"/>
          <w:lang w:eastAsia="ru-RU"/>
        </w:rPr>
      </w:pPr>
      <w:r w:rsidRPr="007B1923">
        <w:rPr>
          <w:rFonts w:ascii="Arial" w:eastAsia="Times New Roman" w:hAnsi="Arial" w:cs="Arial"/>
          <w:b/>
          <w:bCs/>
          <w:color w:val="DC9A0C"/>
          <w:sz w:val="30"/>
          <w:szCs w:val="30"/>
          <w:lang w:eastAsia="ru-RU"/>
        </w:rPr>
        <w:t>«О борьбе с коррупцией»</w:t>
      </w:r>
    </w:p>
    <w:p w14:paraId="0E26434A" w14:textId="77777777" w:rsidR="007B1923" w:rsidRPr="007B1923" w:rsidRDefault="007B1923" w:rsidP="007B1923">
      <w:pPr>
        <w:shd w:val="clear" w:color="auto" w:fill="F3F5F7"/>
        <w:spacing w:before="30" w:after="30" w:line="240" w:lineRule="auto"/>
        <w:jc w:val="center"/>
        <w:rPr>
          <w:rFonts w:ascii="Arial" w:eastAsia="Times New Roman" w:hAnsi="Arial" w:cs="Arial"/>
          <w:color w:val="17313F"/>
          <w:sz w:val="21"/>
          <w:szCs w:val="21"/>
          <w:lang w:eastAsia="ru-RU"/>
        </w:rPr>
      </w:pPr>
    </w:p>
    <w:p w14:paraId="6CF01DFC" w14:textId="41A78064" w:rsidR="007B1923" w:rsidRPr="007B1923" w:rsidRDefault="007B1923" w:rsidP="007B1923">
      <w:pPr>
        <w:shd w:val="clear" w:color="auto" w:fill="F3F5F7"/>
        <w:spacing w:before="30" w:after="30" w:line="240" w:lineRule="auto"/>
        <w:jc w:val="center"/>
        <w:rPr>
          <w:rFonts w:ascii="Arial" w:eastAsia="Times New Roman" w:hAnsi="Arial" w:cs="Arial"/>
          <w:color w:val="17313F"/>
          <w:sz w:val="21"/>
          <w:szCs w:val="21"/>
          <w:lang w:eastAsia="ru-RU"/>
        </w:rPr>
      </w:pPr>
      <w:r w:rsidRPr="007B1923">
        <w:rPr>
          <w:rFonts w:ascii="Arial" w:eastAsia="Times New Roman" w:hAnsi="Arial" w:cs="Arial"/>
          <w:color w:val="17313F"/>
          <w:sz w:val="21"/>
          <w:szCs w:val="21"/>
          <w:lang w:eastAsia="ru-RU"/>
        </w:rPr>
        <w:t xml:space="preserve">(данная памятка разработана для </w:t>
      </w:r>
      <w:proofErr w:type="gramStart"/>
      <w:r>
        <w:rPr>
          <w:rFonts w:ascii="Arial" w:eastAsia="Times New Roman" w:hAnsi="Arial" w:cs="Arial"/>
          <w:color w:val="17313F"/>
          <w:sz w:val="21"/>
          <w:szCs w:val="21"/>
          <w:lang w:eastAsia="ru-RU"/>
        </w:rPr>
        <w:t xml:space="preserve">работника </w:t>
      </w:r>
      <w:r w:rsidRPr="007B1923">
        <w:rPr>
          <w:rFonts w:ascii="Arial" w:eastAsia="Times New Roman" w:hAnsi="Arial" w:cs="Arial"/>
          <w:color w:val="17313F"/>
          <w:sz w:val="21"/>
          <w:szCs w:val="21"/>
          <w:lang w:eastAsia="ru-RU"/>
        </w:rPr>
        <w:t xml:space="preserve"> в</w:t>
      </w:r>
      <w:proofErr w:type="gramEnd"/>
      <w:r w:rsidRPr="007B1923">
        <w:rPr>
          <w:rFonts w:ascii="Arial" w:eastAsia="Times New Roman" w:hAnsi="Arial" w:cs="Arial"/>
          <w:color w:val="17313F"/>
          <w:sz w:val="21"/>
          <w:szCs w:val="21"/>
          <w:lang w:eastAsia="ru-RU"/>
        </w:rPr>
        <w:t xml:space="preserve"> целях разъяснения понятия и профилактики коррупции)</w:t>
      </w:r>
    </w:p>
    <w:p w14:paraId="52BB3DEA" w14:textId="77777777" w:rsidR="007B1923" w:rsidRPr="007B1923" w:rsidRDefault="007B1923" w:rsidP="007B1923">
      <w:pPr>
        <w:shd w:val="clear" w:color="auto" w:fill="F3F5F7"/>
        <w:spacing w:before="30" w:after="30" w:line="240" w:lineRule="auto"/>
        <w:jc w:val="left"/>
        <w:rPr>
          <w:rFonts w:ascii="Arial" w:eastAsia="Times New Roman" w:hAnsi="Arial" w:cs="Arial"/>
          <w:color w:val="17313F"/>
          <w:sz w:val="21"/>
          <w:szCs w:val="21"/>
          <w:lang w:eastAsia="ru-RU"/>
        </w:rPr>
      </w:pPr>
    </w:p>
    <w:p w14:paraId="74430D1A" w14:textId="77777777" w:rsidR="007B1923" w:rsidRPr="007B1923" w:rsidRDefault="007B1923" w:rsidP="007B1923">
      <w:pPr>
        <w:shd w:val="clear" w:color="auto" w:fill="F3F5F7"/>
        <w:spacing w:before="30" w:after="30" w:line="240" w:lineRule="auto"/>
        <w:rPr>
          <w:rFonts w:ascii="Arial" w:eastAsia="Times New Roman" w:hAnsi="Arial" w:cs="Arial"/>
          <w:color w:val="17313F"/>
          <w:sz w:val="21"/>
          <w:szCs w:val="21"/>
          <w:lang w:eastAsia="ru-RU"/>
        </w:rPr>
      </w:pPr>
      <w:r w:rsidRPr="007B1923">
        <w:rPr>
          <w:rFonts w:ascii="Arial" w:eastAsia="Times New Roman" w:hAnsi="Arial" w:cs="Arial"/>
          <w:color w:val="17313F"/>
          <w:sz w:val="21"/>
          <w:szCs w:val="21"/>
          <w:lang w:eastAsia="ru-RU"/>
        </w:rPr>
        <w:t>Коррупция представляет собой системную угрозу безопасности Казахстана, угрожающую стабильности государства и общества.</w:t>
      </w:r>
    </w:p>
    <w:p w14:paraId="4B5A8925" w14:textId="77777777" w:rsidR="007B1923" w:rsidRPr="007B1923" w:rsidRDefault="007B1923" w:rsidP="007B1923">
      <w:pPr>
        <w:shd w:val="clear" w:color="auto" w:fill="F3F5F7"/>
        <w:spacing w:before="30" w:after="30" w:line="240" w:lineRule="auto"/>
        <w:jc w:val="left"/>
        <w:rPr>
          <w:rFonts w:ascii="Arial" w:eastAsia="Times New Roman" w:hAnsi="Arial" w:cs="Arial"/>
          <w:color w:val="17313F"/>
          <w:sz w:val="21"/>
          <w:szCs w:val="21"/>
          <w:lang w:eastAsia="ru-RU"/>
        </w:rPr>
      </w:pPr>
    </w:p>
    <w:p w14:paraId="6B4C1D17" w14:textId="77777777" w:rsidR="007B1923" w:rsidRPr="007B1923" w:rsidRDefault="007B1923" w:rsidP="007B1923">
      <w:pPr>
        <w:shd w:val="clear" w:color="auto" w:fill="F3F5F7"/>
        <w:spacing w:before="30" w:after="30" w:line="240" w:lineRule="auto"/>
        <w:rPr>
          <w:rFonts w:ascii="Arial" w:eastAsia="Times New Roman" w:hAnsi="Arial" w:cs="Arial"/>
          <w:color w:val="17313F"/>
          <w:sz w:val="21"/>
          <w:szCs w:val="21"/>
          <w:lang w:eastAsia="ru-RU"/>
        </w:rPr>
      </w:pPr>
      <w:r w:rsidRPr="007B1923">
        <w:rPr>
          <w:rFonts w:ascii="Arial" w:eastAsia="Times New Roman" w:hAnsi="Arial" w:cs="Arial"/>
          <w:color w:val="17313F"/>
          <w:sz w:val="21"/>
          <w:szCs w:val="21"/>
          <w:lang w:eastAsia="ru-RU"/>
        </w:rPr>
        <w:t>Согласно статье 6 Закона Республики Казахстан «О борьбе с коррупцией», борьбу с коррупцией в пределах своей компетенции обязаны вести все государственные органы и должностные лица.</w:t>
      </w:r>
    </w:p>
    <w:p w14:paraId="6204F496" w14:textId="77777777" w:rsidR="007B1923" w:rsidRPr="007B1923" w:rsidRDefault="007B1923" w:rsidP="007B1923">
      <w:pPr>
        <w:shd w:val="clear" w:color="auto" w:fill="F3F5F7"/>
        <w:spacing w:before="30" w:after="30" w:line="240" w:lineRule="auto"/>
        <w:jc w:val="left"/>
        <w:rPr>
          <w:rFonts w:ascii="Arial" w:eastAsia="Times New Roman" w:hAnsi="Arial" w:cs="Arial"/>
          <w:color w:val="17313F"/>
          <w:sz w:val="21"/>
          <w:szCs w:val="21"/>
          <w:lang w:eastAsia="ru-RU"/>
        </w:rPr>
      </w:pPr>
    </w:p>
    <w:p w14:paraId="73281ACC" w14:textId="77777777" w:rsidR="007B1923" w:rsidRPr="007B1923" w:rsidRDefault="007B1923" w:rsidP="007B1923">
      <w:pPr>
        <w:shd w:val="clear" w:color="auto" w:fill="F3F5F7"/>
        <w:spacing w:before="30" w:after="30" w:line="240" w:lineRule="auto"/>
        <w:jc w:val="left"/>
        <w:rPr>
          <w:rFonts w:ascii="Arial" w:eastAsia="Times New Roman" w:hAnsi="Arial" w:cs="Arial"/>
          <w:color w:val="17313F"/>
          <w:sz w:val="21"/>
          <w:szCs w:val="21"/>
          <w:lang w:eastAsia="ru-RU"/>
        </w:rPr>
      </w:pPr>
      <w:r w:rsidRPr="007B1923">
        <w:rPr>
          <w:rFonts w:ascii="Arial" w:eastAsia="Times New Roman" w:hAnsi="Arial" w:cs="Arial"/>
          <w:b/>
          <w:bCs/>
          <w:color w:val="17313F"/>
          <w:sz w:val="21"/>
          <w:szCs w:val="21"/>
          <w:lang w:eastAsia="ru-RU"/>
        </w:rPr>
        <w:t>Понятие коррупции</w:t>
      </w:r>
    </w:p>
    <w:p w14:paraId="6498EB0F" w14:textId="77777777" w:rsidR="007B1923" w:rsidRPr="007B1923" w:rsidRDefault="007B1923" w:rsidP="007B1923">
      <w:pPr>
        <w:shd w:val="clear" w:color="auto" w:fill="F3F5F7"/>
        <w:spacing w:before="30" w:after="30" w:line="240" w:lineRule="auto"/>
        <w:jc w:val="left"/>
        <w:rPr>
          <w:rFonts w:ascii="Arial" w:eastAsia="Times New Roman" w:hAnsi="Arial" w:cs="Arial"/>
          <w:color w:val="17313F"/>
          <w:sz w:val="21"/>
          <w:szCs w:val="21"/>
          <w:lang w:eastAsia="ru-RU"/>
        </w:rPr>
      </w:pPr>
    </w:p>
    <w:p w14:paraId="597E8E77" w14:textId="77777777" w:rsidR="007B1923" w:rsidRPr="007B1923" w:rsidRDefault="007B1923" w:rsidP="007B1923">
      <w:pPr>
        <w:shd w:val="clear" w:color="auto" w:fill="F3F5F7"/>
        <w:spacing w:before="30" w:after="30" w:line="240" w:lineRule="auto"/>
        <w:rPr>
          <w:rFonts w:ascii="Arial" w:eastAsia="Times New Roman" w:hAnsi="Arial" w:cs="Arial"/>
          <w:color w:val="17313F"/>
          <w:sz w:val="21"/>
          <w:szCs w:val="21"/>
          <w:lang w:eastAsia="ru-RU"/>
        </w:rPr>
      </w:pPr>
      <w:r w:rsidRPr="007B1923">
        <w:rPr>
          <w:rFonts w:ascii="Arial" w:eastAsia="Times New Roman" w:hAnsi="Arial" w:cs="Arial"/>
          <w:color w:val="17313F"/>
          <w:sz w:val="21"/>
          <w:szCs w:val="21"/>
          <w:lang w:eastAsia="ru-RU"/>
        </w:rPr>
        <w:t>Коррупция — это не предусмотренное законом принятие лично или через посредников имущественных благ и преимуществ лицами, выполняющими государственные функции, а также лицами, приравненными к ним, с использованием своих должностных полномочий и связанных с ними возможностей либо иное использование ими своих полномочий для получения имущественной выгоды, а равно подкуп данных лиц путем противоправного предоставления им физическими и юридическими лицами указанных благ и преимуществ согласно.</w:t>
      </w:r>
    </w:p>
    <w:p w14:paraId="672C5A46" w14:textId="77777777" w:rsidR="007B1923" w:rsidRPr="007B1923" w:rsidRDefault="007B1923" w:rsidP="007B1923">
      <w:pPr>
        <w:shd w:val="clear" w:color="auto" w:fill="F3F5F7"/>
        <w:spacing w:before="30" w:after="30" w:line="240" w:lineRule="auto"/>
        <w:jc w:val="left"/>
        <w:rPr>
          <w:rFonts w:ascii="Arial" w:eastAsia="Times New Roman" w:hAnsi="Arial" w:cs="Arial"/>
          <w:color w:val="17313F"/>
          <w:sz w:val="21"/>
          <w:szCs w:val="21"/>
          <w:lang w:eastAsia="ru-RU"/>
        </w:rPr>
      </w:pPr>
    </w:p>
    <w:p w14:paraId="2B90109D" w14:textId="77777777" w:rsidR="007B1923" w:rsidRPr="007B1923" w:rsidRDefault="007B1923" w:rsidP="007B1923">
      <w:pPr>
        <w:shd w:val="clear" w:color="auto" w:fill="F3F5F7"/>
        <w:spacing w:before="30" w:after="30" w:line="240" w:lineRule="auto"/>
        <w:rPr>
          <w:rFonts w:ascii="Arial" w:eastAsia="Times New Roman" w:hAnsi="Arial" w:cs="Arial"/>
          <w:color w:val="17313F"/>
          <w:sz w:val="21"/>
          <w:szCs w:val="21"/>
          <w:lang w:eastAsia="ru-RU"/>
        </w:rPr>
      </w:pPr>
      <w:r w:rsidRPr="007B1923">
        <w:rPr>
          <w:rFonts w:ascii="Arial" w:eastAsia="Times New Roman" w:hAnsi="Arial" w:cs="Arial"/>
          <w:color w:val="17313F"/>
          <w:sz w:val="21"/>
          <w:szCs w:val="21"/>
          <w:lang w:eastAsia="ru-RU"/>
        </w:rPr>
        <w:t>Коррупционное правонарушение — это деяние, предусмотренное Законом РК «О борьбе с коррупцией», а также иными законами деяния, сопряженные с коррупцией или создающие условия для коррупции, которые влекут установленную законодательством дисциплинарную, административную и уголовную ответственность.</w:t>
      </w:r>
    </w:p>
    <w:p w14:paraId="50DA2110" w14:textId="77777777" w:rsidR="007B1923" w:rsidRPr="007B1923" w:rsidRDefault="007B1923" w:rsidP="007B1923">
      <w:pPr>
        <w:shd w:val="clear" w:color="auto" w:fill="F3F5F7"/>
        <w:spacing w:before="30" w:after="30" w:line="240" w:lineRule="auto"/>
        <w:jc w:val="left"/>
        <w:rPr>
          <w:rFonts w:ascii="Arial" w:eastAsia="Times New Roman" w:hAnsi="Arial" w:cs="Arial"/>
          <w:color w:val="17313F"/>
          <w:sz w:val="21"/>
          <w:szCs w:val="21"/>
          <w:lang w:eastAsia="ru-RU"/>
        </w:rPr>
      </w:pPr>
    </w:p>
    <w:p w14:paraId="5B334E55" w14:textId="77777777" w:rsidR="007B1923" w:rsidRPr="007B1923" w:rsidRDefault="007B1923" w:rsidP="007B1923">
      <w:pPr>
        <w:shd w:val="clear" w:color="auto" w:fill="F3F5F7"/>
        <w:spacing w:before="30" w:after="30" w:line="240" w:lineRule="auto"/>
        <w:jc w:val="left"/>
        <w:rPr>
          <w:rFonts w:ascii="Arial" w:eastAsia="Times New Roman" w:hAnsi="Arial" w:cs="Arial"/>
          <w:color w:val="17313F"/>
          <w:sz w:val="21"/>
          <w:szCs w:val="21"/>
          <w:lang w:eastAsia="ru-RU"/>
        </w:rPr>
      </w:pPr>
      <w:r w:rsidRPr="007B1923">
        <w:rPr>
          <w:rFonts w:ascii="Arial" w:eastAsia="Times New Roman" w:hAnsi="Arial" w:cs="Arial"/>
          <w:b/>
          <w:bCs/>
          <w:color w:val="17313F"/>
          <w:sz w:val="21"/>
          <w:szCs w:val="21"/>
          <w:lang w:eastAsia="ru-RU"/>
        </w:rPr>
        <w:t>Взятка</w:t>
      </w:r>
    </w:p>
    <w:p w14:paraId="5A5105D1" w14:textId="77777777" w:rsidR="007B1923" w:rsidRPr="007B1923" w:rsidRDefault="007B1923" w:rsidP="007B1923">
      <w:pPr>
        <w:shd w:val="clear" w:color="auto" w:fill="F3F5F7"/>
        <w:spacing w:before="30" w:after="30" w:line="240" w:lineRule="auto"/>
        <w:jc w:val="left"/>
        <w:rPr>
          <w:rFonts w:ascii="Arial" w:eastAsia="Times New Roman" w:hAnsi="Arial" w:cs="Arial"/>
          <w:color w:val="17313F"/>
          <w:sz w:val="21"/>
          <w:szCs w:val="21"/>
          <w:lang w:eastAsia="ru-RU"/>
        </w:rPr>
      </w:pPr>
    </w:p>
    <w:p w14:paraId="71591530" w14:textId="77777777" w:rsidR="007B1923" w:rsidRPr="007B1923" w:rsidRDefault="007B1923" w:rsidP="007B1923">
      <w:pPr>
        <w:shd w:val="clear" w:color="auto" w:fill="F3F5F7"/>
        <w:spacing w:before="30" w:after="30" w:line="240" w:lineRule="auto"/>
        <w:jc w:val="left"/>
        <w:rPr>
          <w:rFonts w:ascii="Arial" w:eastAsia="Times New Roman" w:hAnsi="Arial" w:cs="Arial"/>
          <w:color w:val="17313F"/>
          <w:sz w:val="21"/>
          <w:szCs w:val="21"/>
          <w:lang w:eastAsia="ru-RU"/>
        </w:rPr>
      </w:pPr>
      <w:r w:rsidRPr="007B1923">
        <w:rPr>
          <w:rFonts w:ascii="Arial" w:eastAsia="Times New Roman" w:hAnsi="Arial" w:cs="Arial"/>
          <w:color w:val="17313F"/>
          <w:sz w:val="21"/>
          <w:szCs w:val="21"/>
          <w:lang w:eastAsia="ru-RU"/>
        </w:rPr>
        <w:t>Уголовный кодекс Республики Казахстан предусматривает два вида преступлений, связанных с взятками:</w:t>
      </w:r>
    </w:p>
    <w:p w14:paraId="018ED2B8" w14:textId="77777777" w:rsidR="007B1923" w:rsidRPr="007B1923" w:rsidRDefault="007B1923" w:rsidP="007B1923">
      <w:pPr>
        <w:shd w:val="clear" w:color="auto" w:fill="F3F5F7"/>
        <w:spacing w:before="30" w:after="30" w:line="240" w:lineRule="auto"/>
        <w:jc w:val="left"/>
        <w:rPr>
          <w:rFonts w:ascii="Arial" w:eastAsia="Times New Roman" w:hAnsi="Arial" w:cs="Arial"/>
          <w:color w:val="17313F"/>
          <w:sz w:val="21"/>
          <w:szCs w:val="21"/>
          <w:lang w:eastAsia="ru-RU"/>
        </w:rPr>
      </w:pPr>
    </w:p>
    <w:p w14:paraId="5F368F1E" w14:textId="0000FE0D" w:rsidR="007B1923" w:rsidRPr="007B1923" w:rsidRDefault="007B1923" w:rsidP="007B1923">
      <w:pPr>
        <w:shd w:val="clear" w:color="auto" w:fill="F3F5F7"/>
        <w:spacing w:before="30" w:after="30" w:line="240" w:lineRule="auto"/>
        <w:jc w:val="left"/>
        <w:rPr>
          <w:rFonts w:ascii="Arial" w:eastAsia="Times New Roman" w:hAnsi="Arial" w:cs="Arial"/>
          <w:color w:val="17313F"/>
          <w:sz w:val="21"/>
          <w:szCs w:val="21"/>
          <w:lang w:eastAsia="ru-RU"/>
        </w:rPr>
      </w:pPr>
      <w:r w:rsidRPr="007B1923">
        <w:rPr>
          <w:rFonts w:ascii="Arial" w:eastAsia="Times New Roman" w:hAnsi="Arial" w:cs="Arial"/>
          <w:color w:val="17313F"/>
          <w:sz w:val="21"/>
          <w:szCs w:val="21"/>
          <w:lang w:eastAsia="ru-RU"/>
        </w:rPr>
        <w:t>•       получение взятки (ст. 3</w:t>
      </w:r>
      <w:r>
        <w:rPr>
          <w:rFonts w:ascii="Arial" w:eastAsia="Times New Roman" w:hAnsi="Arial" w:cs="Arial"/>
          <w:color w:val="17313F"/>
          <w:sz w:val="21"/>
          <w:szCs w:val="21"/>
          <w:lang w:eastAsia="ru-RU"/>
        </w:rPr>
        <w:t>66</w:t>
      </w:r>
      <w:r w:rsidRPr="007B1923">
        <w:rPr>
          <w:rFonts w:ascii="Arial" w:eastAsia="Times New Roman" w:hAnsi="Arial" w:cs="Arial"/>
          <w:color w:val="17313F"/>
          <w:sz w:val="21"/>
          <w:szCs w:val="21"/>
          <w:lang w:eastAsia="ru-RU"/>
        </w:rPr>
        <w:t>);</w:t>
      </w:r>
    </w:p>
    <w:p w14:paraId="4B1D6D88" w14:textId="04342C61" w:rsidR="007B1923" w:rsidRPr="007B1923" w:rsidRDefault="007B1923" w:rsidP="007B1923">
      <w:pPr>
        <w:shd w:val="clear" w:color="auto" w:fill="F3F5F7"/>
        <w:spacing w:before="30" w:after="30" w:line="240" w:lineRule="auto"/>
        <w:jc w:val="left"/>
        <w:rPr>
          <w:rFonts w:ascii="Arial" w:eastAsia="Times New Roman" w:hAnsi="Arial" w:cs="Arial"/>
          <w:color w:val="17313F"/>
          <w:sz w:val="21"/>
          <w:szCs w:val="21"/>
          <w:lang w:eastAsia="ru-RU"/>
        </w:rPr>
      </w:pPr>
      <w:r w:rsidRPr="007B1923">
        <w:rPr>
          <w:rFonts w:ascii="Arial" w:eastAsia="Times New Roman" w:hAnsi="Arial" w:cs="Arial"/>
          <w:color w:val="17313F"/>
          <w:sz w:val="21"/>
          <w:szCs w:val="21"/>
          <w:lang w:eastAsia="ru-RU"/>
        </w:rPr>
        <w:t>•       дача взятки (ст. 3</w:t>
      </w:r>
      <w:r>
        <w:rPr>
          <w:rFonts w:ascii="Arial" w:eastAsia="Times New Roman" w:hAnsi="Arial" w:cs="Arial"/>
          <w:color w:val="17313F"/>
          <w:sz w:val="21"/>
          <w:szCs w:val="21"/>
          <w:lang w:eastAsia="ru-RU"/>
        </w:rPr>
        <w:t>67</w:t>
      </w:r>
      <w:r w:rsidRPr="007B1923">
        <w:rPr>
          <w:rFonts w:ascii="Arial" w:eastAsia="Times New Roman" w:hAnsi="Arial" w:cs="Arial"/>
          <w:color w:val="17313F"/>
          <w:sz w:val="21"/>
          <w:szCs w:val="21"/>
          <w:lang w:eastAsia="ru-RU"/>
        </w:rPr>
        <w:t>).</w:t>
      </w:r>
    </w:p>
    <w:p w14:paraId="42FFD478" w14:textId="77777777" w:rsidR="007B1923" w:rsidRPr="007B1923" w:rsidRDefault="007B1923" w:rsidP="007B1923">
      <w:pPr>
        <w:shd w:val="clear" w:color="auto" w:fill="F3F5F7"/>
        <w:spacing w:before="30" w:after="30" w:line="240" w:lineRule="auto"/>
        <w:jc w:val="left"/>
        <w:rPr>
          <w:rFonts w:ascii="Arial" w:eastAsia="Times New Roman" w:hAnsi="Arial" w:cs="Arial"/>
          <w:color w:val="17313F"/>
          <w:sz w:val="21"/>
          <w:szCs w:val="21"/>
          <w:lang w:eastAsia="ru-RU"/>
        </w:rPr>
      </w:pPr>
    </w:p>
    <w:p w14:paraId="6B86E62B" w14:textId="77777777" w:rsidR="007B1923" w:rsidRPr="007B1923" w:rsidRDefault="007B1923" w:rsidP="007B1923">
      <w:pPr>
        <w:shd w:val="clear" w:color="auto" w:fill="F3F5F7"/>
        <w:spacing w:before="30" w:after="30" w:line="240" w:lineRule="auto"/>
        <w:rPr>
          <w:rFonts w:ascii="Arial" w:eastAsia="Times New Roman" w:hAnsi="Arial" w:cs="Arial"/>
          <w:color w:val="17313F"/>
          <w:sz w:val="21"/>
          <w:szCs w:val="21"/>
          <w:lang w:eastAsia="ru-RU"/>
        </w:rPr>
      </w:pPr>
      <w:r w:rsidRPr="007B1923">
        <w:rPr>
          <w:rFonts w:ascii="Arial" w:eastAsia="Times New Roman" w:hAnsi="Arial" w:cs="Arial"/>
          <w:color w:val="17313F"/>
          <w:sz w:val="21"/>
          <w:szCs w:val="21"/>
          <w:lang w:eastAsia="ru-RU"/>
        </w:rPr>
        <w:t>Получение взятки — одно из самых опасных должностных преступлений, особенно если оно совершается группой лиц или сопровождается вымогательством, которое заключается в получении должностным лицом преимуществ и выгод за законные или незаконные действия (бездействие).</w:t>
      </w:r>
    </w:p>
    <w:p w14:paraId="3138F303" w14:textId="77777777" w:rsidR="007B1923" w:rsidRPr="007B1923" w:rsidRDefault="007B1923" w:rsidP="007B1923">
      <w:pPr>
        <w:shd w:val="clear" w:color="auto" w:fill="F3F5F7"/>
        <w:spacing w:before="30" w:after="30" w:line="240" w:lineRule="auto"/>
        <w:jc w:val="left"/>
        <w:rPr>
          <w:rFonts w:ascii="Arial" w:eastAsia="Times New Roman" w:hAnsi="Arial" w:cs="Arial"/>
          <w:color w:val="17313F"/>
          <w:sz w:val="21"/>
          <w:szCs w:val="21"/>
          <w:lang w:eastAsia="ru-RU"/>
        </w:rPr>
      </w:pPr>
    </w:p>
    <w:p w14:paraId="70CF8970" w14:textId="77777777" w:rsidR="007B1923" w:rsidRPr="007B1923" w:rsidRDefault="007B1923" w:rsidP="007B1923">
      <w:pPr>
        <w:shd w:val="clear" w:color="auto" w:fill="F3F5F7"/>
        <w:spacing w:before="30" w:after="30" w:line="240" w:lineRule="auto"/>
        <w:rPr>
          <w:rFonts w:ascii="Arial" w:eastAsia="Times New Roman" w:hAnsi="Arial" w:cs="Arial"/>
          <w:color w:val="17313F"/>
          <w:sz w:val="21"/>
          <w:szCs w:val="21"/>
          <w:lang w:eastAsia="ru-RU"/>
        </w:rPr>
      </w:pPr>
      <w:r w:rsidRPr="007B1923">
        <w:rPr>
          <w:rFonts w:ascii="Arial" w:eastAsia="Times New Roman" w:hAnsi="Arial" w:cs="Arial"/>
          <w:color w:val="17313F"/>
          <w:sz w:val="21"/>
          <w:szCs w:val="21"/>
          <w:lang w:eastAsia="ru-RU"/>
        </w:rPr>
        <w:t>Дача взятки — преступление, направленное на склонение должностного лица к совершению законных или незаконных действий (бездействия), либо предоставлению, получению каких-либо преимуществ в пользу дающего, в том числе за общее покровительство или попустительство по службе.</w:t>
      </w:r>
    </w:p>
    <w:p w14:paraId="64D8753D" w14:textId="77777777" w:rsidR="007B1923" w:rsidRPr="007B1923" w:rsidRDefault="007B1923" w:rsidP="007B1923">
      <w:pPr>
        <w:shd w:val="clear" w:color="auto" w:fill="F3F5F7"/>
        <w:spacing w:before="30" w:after="30" w:line="240" w:lineRule="auto"/>
        <w:jc w:val="left"/>
        <w:rPr>
          <w:rFonts w:ascii="Arial" w:eastAsia="Times New Roman" w:hAnsi="Arial" w:cs="Arial"/>
          <w:color w:val="17313F"/>
          <w:sz w:val="21"/>
          <w:szCs w:val="21"/>
          <w:lang w:eastAsia="ru-RU"/>
        </w:rPr>
      </w:pPr>
    </w:p>
    <w:p w14:paraId="5F168032" w14:textId="77777777" w:rsidR="007B1923" w:rsidRPr="007B1923" w:rsidRDefault="007B1923" w:rsidP="007B1923">
      <w:pPr>
        <w:shd w:val="clear" w:color="auto" w:fill="F3F5F7"/>
        <w:spacing w:before="30" w:after="30" w:line="240" w:lineRule="auto"/>
        <w:jc w:val="left"/>
        <w:rPr>
          <w:rFonts w:ascii="Arial" w:eastAsia="Times New Roman" w:hAnsi="Arial" w:cs="Arial"/>
          <w:color w:val="17313F"/>
          <w:sz w:val="21"/>
          <w:szCs w:val="21"/>
          <w:lang w:eastAsia="ru-RU"/>
        </w:rPr>
      </w:pPr>
      <w:r w:rsidRPr="007B1923">
        <w:rPr>
          <w:rFonts w:ascii="Arial" w:eastAsia="Times New Roman" w:hAnsi="Arial" w:cs="Arial"/>
          <w:b/>
          <w:bCs/>
          <w:color w:val="17313F"/>
          <w:sz w:val="21"/>
          <w:szCs w:val="21"/>
          <w:lang w:eastAsia="ru-RU"/>
        </w:rPr>
        <w:t>Под взяткой понимается:</w:t>
      </w:r>
    </w:p>
    <w:p w14:paraId="7D40F299" w14:textId="77777777" w:rsidR="007B1923" w:rsidRPr="007B1923" w:rsidRDefault="007B1923" w:rsidP="007B1923">
      <w:pPr>
        <w:shd w:val="clear" w:color="auto" w:fill="F3F5F7"/>
        <w:spacing w:before="30" w:after="30" w:line="240" w:lineRule="auto"/>
        <w:jc w:val="left"/>
        <w:rPr>
          <w:rFonts w:ascii="Arial" w:eastAsia="Times New Roman" w:hAnsi="Arial" w:cs="Arial"/>
          <w:color w:val="17313F"/>
          <w:sz w:val="21"/>
          <w:szCs w:val="21"/>
          <w:lang w:eastAsia="ru-RU"/>
        </w:rPr>
      </w:pPr>
    </w:p>
    <w:p w14:paraId="3FA7E220" w14:textId="77777777" w:rsidR="007B1923" w:rsidRPr="007B1923" w:rsidRDefault="007B1923" w:rsidP="007B1923">
      <w:pPr>
        <w:shd w:val="clear" w:color="auto" w:fill="F3F5F7"/>
        <w:spacing w:before="30" w:after="30" w:line="240" w:lineRule="auto"/>
        <w:rPr>
          <w:rFonts w:ascii="Arial" w:eastAsia="Times New Roman" w:hAnsi="Arial" w:cs="Arial"/>
          <w:color w:val="17313F"/>
          <w:sz w:val="21"/>
          <w:szCs w:val="21"/>
          <w:lang w:eastAsia="ru-RU"/>
        </w:rPr>
      </w:pPr>
      <w:r w:rsidRPr="007B1923">
        <w:rPr>
          <w:rFonts w:ascii="Arial" w:eastAsia="Times New Roman" w:hAnsi="Arial" w:cs="Arial"/>
          <w:color w:val="17313F"/>
          <w:sz w:val="21"/>
          <w:szCs w:val="21"/>
          <w:lang w:eastAsia="ru-RU"/>
        </w:rPr>
        <w:t>Предметы — деньги, в том числе валюта, банковские чеки и ценные бумаги, изделия из драгоценных металлов и камней, автомашины, продукты питания, видеотехника, бытовые приборы и другие товары, квартиры, дачи, загородные дома, гаражи, земельные участки и другая недвижимость.</w:t>
      </w:r>
    </w:p>
    <w:p w14:paraId="269AB9EC" w14:textId="77777777" w:rsidR="007B1923" w:rsidRPr="007B1923" w:rsidRDefault="007B1923" w:rsidP="007B1923">
      <w:pPr>
        <w:shd w:val="clear" w:color="auto" w:fill="F3F5F7"/>
        <w:spacing w:before="30" w:after="30" w:line="240" w:lineRule="auto"/>
        <w:jc w:val="left"/>
        <w:rPr>
          <w:rFonts w:ascii="Arial" w:eastAsia="Times New Roman" w:hAnsi="Arial" w:cs="Arial"/>
          <w:color w:val="17313F"/>
          <w:sz w:val="21"/>
          <w:szCs w:val="21"/>
          <w:lang w:eastAsia="ru-RU"/>
        </w:rPr>
      </w:pPr>
    </w:p>
    <w:p w14:paraId="18DB537A" w14:textId="77777777" w:rsidR="007B1923" w:rsidRPr="007B1923" w:rsidRDefault="007B1923" w:rsidP="007B1923">
      <w:pPr>
        <w:shd w:val="clear" w:color="auto" w:fill="F3F5F7"/>
        <w:spacing w:before="30" w:after="30" w:line="240" w:lineRule="auto"/>
        <w:rPr>
          <w:rFonts w:ascii="Arial" w:eastAsia="Times New Roman" w:hAnsi="Arial" w:cs="Arial"/>
          <w:color w:val="17313F"/>
          <w:sz w:val="21"/>
          <w:szCs w:val="21"/>
          <w:lang w:eastAsia="ru-RU"/>
        </w:rPr>
      </w:pPr>
      <w:r w:rsidRPr="007B1923">
        <w:rPr>
          <w:rFonts w:ascii="Arial" w:eastAsia="Times New Roman" w:hAnsi="Arial" w:cs="Arial"/>
          <w:color w:val="17313F"/>
          <w:sz w:val="21"/>
          <w:szCs w:val="21"/>
          <w:lang w:eastAsia="ru-RU"/>
        </w:rPr>
        <w:lastRenderedPageBreak/>
        <w:t>Услуги и выгоды — лечение, ремонтные и строительные работы, санаторные и туристические путевки, поездки за границу, оплата развлечений и других расходов безвозмездно или по заниженной стоимости.</w:t>
      </w:r>
    </w:p>
    <w:p w14:paraId="311E2066" w14:textId="77777777" w:rsidR="007B1923" w:rsidRPr="007B1923" w:rsidRDefault="007B1923" w:rsidP="007B1923">
      <w:pPr>
        <w:shd w:val="clear" w:color="auto" w:fill="F3F5F7"/>
        <w:spacing w:before="30" w:after="30" w:line="240" w:lineRule="auto"/>
        <w:jc w:val="left"/>
        <w:rPr>
          <w:rFonts w:ascii="Arial" w:eastAsia="Times New Roman" w:hAnsi="Arial" w:cs="Arial"/>
          <w:color w:val="17313F"/>
          <w:sz w:val="21"/>
          <w:szCs w:val="21"/>
          <w:lang w:eastAsia="ru-RU"/>
        </w:rPr>
      </w:pPr>
    </w:p>
    <w:p w14:paraId="6BCDC1EB" w14:textId="77777777" w:rsidR="007B1923" w:rsidRPr="007B1923" w:rsidRDefault="007B1923" w:rsidP="007B1923">
      <w:pPr>
        <w:shd w:val="clear" w:color="auto" w:fill="F3F5F7"/>
        <w:spacing w:before="30" w:after="30" w:line="240" w:lineRule="auto"/>
        <w:rPr>
          <w:rFonts w:ascii="Arial" w:eastAsia="Times New Roman" w:hAnsi="Arial" w:cs="Arial"/>
          <w:color w:val="17313F"/>
          <w:sz w:val="21"/>
          <w:szCs w:val="21"/>
          <w:lang w:eastAsia="ru-RU"/>
        </w:rPr>
      </w:pPr>
      <w:r w:rsidRPr="007B1923">
        <w:rPr>
          <w:rFonts w:ascii="Arial" w:eastAsia="Times New Roman" w:hAnsi="Arial" w:cs="Arial"/>
          <w:color w:val="17313F"/>
          <w:sz w:val="21"/>
          <w:szCs w:val="21"/>
          <w:lang w:eastAsia="ru-RU"/>
        </w:rPr>
        <w:t>Завуалированная форма взятки — банковская ссуда в долг или под видом погашения несуществующего долга, оплата товаров, купленных по заниженной цене, покупка товаров по завышенной цене, заключение фиктивных трудовых договоров с выплатой зарплаты взяточнику, его родственникам, друзьям, получение льготного кредита, завышение гонораров за лекции, статьи, и книги, «случайный» выигрыш в казино, уменьшение арендной платы, увеличение процентных ставок по кредиту и т.д.</w:t>
      </w:r>
    </w:p>
    <w:p w14:paraId="4F953E8B" w14:textId="77777777" w:rsidR="007B1923" w:rsidRPr="007B1923" w:rsidRDefault="007B1923" w:rsidP="007B1923">
      <w:pPr>
        <w:shd w:val="clear" w:color="auto" w:fill="F3F5F7"/>
        <w:spacing w:before="30" w:after="30" w:line="240" w:lineRule="auto"/>
        <w:jc w:val="left"/>
        <w:rPr>
          <w:rFonts w:ascii="Arial" w:eastAsia="Times New Roman" w:hAnsi="Arial" w:cs="Arial"/>
          <w:color w:val="17313F"/>
          <w:sz w:val="21"/>
          <w:szCs w:val="21"/>
          <w:lang w:eastAsia="ru-RU"/>
        </w:rPr>
      </w:pPr>
    </w:p>
    <w:p w14:paraId="2B8D432C" w14:textId="77777777" w:rsidR="007B1923" w:rsidRPr="007B1923" w:rsidRDefault="007B1923" w:rsidP="007B1923">
      <w:pPr>
        <w:shd w:val="clear" w:color="auto" w:fill="F3F5F7"/>
        <w:spacing w:before="30" w:after="30" w:line="240" w:lineRule="auto"/>
        <w:jc w:val="left"/>
        <w:rPr>
          <w:rFonts w:ascii="Arial" w:eastAsia="Times New Roman" w:hAnsi="Arial" w:cs="Arial"/>
          <w:color w:val="17313F"/>
          <w:sz w:val="21"/>
          <w:szCs w:val="21"/>
          <w:lang w:eastAsia="ru-RU"/>
        </w:rPr>
      </w:pPr>
      <w:r w:rsidRPr="007B1923">
        <w:rPr>
          <w:rFonts w:ascii="Arial" w:eastAsia="Times New Roman" w:hAnsi="Arial" w:cs="Arial"/>
          <w:b/>
          <w:bCs/>
          <w:color w:val="17313F"/>
          <w:sz w:val="21"/>
          <w:szCs w:val="21"/>
          <w:lang w:eastAsia="ru-RU"/>
        </w:rPr>
        <w:t>Кто может быть привлечен к уголовной ответственности за получение взятки?</w:t>
      </w:r>
    </w:p>
    <w:p w14:paraId="6556BF4E" w14:textId="77777777" w:rsidR="007B1923" w:rsidRPr="007B1923" w:rsidRDefault="007B1923" w:rsidP="007B1923">
      <w:pPr>
        <w:shd w:val="clear" w:color="auto" w:fill="F3F5F7"/>
        <w:spacing w:before="30" w:after="30" w:line="240" w:lineRule="auto"/>
        <w:jc w:val="left"/>
        <w:rPr>
          <w:rFonts w:ascii="Arial" w:eastAsia="Times New Roman" w:hAnsi="Arial" w:cs="Arial"/>
          <w:color w:val="17313F"/>
          <w:sz w:val="21"/>
          <w:szCs w:val="21"/>
          <w:lang w:eastAsia="ru-RU"/>
        </w:rPr>
      </w:pPr>
    </w:p>
    <w:p w14:paraId="4BF608C0" w14:textId="77777777" w:rsidR="007B1923" w:rsidRPr="007B1923" w:rsidRDefault="007B1923" w:rsidP="007B1923">
      <w:pPr>
        <w:shd w:val="clear" w:color="auto" w:fill="F3F5F7"/>
        <w:spacing w:before="30" w:after="30" w:line="240" w:lineRule="auto"/>
        <w:rPr>
          <w:rFonts w:ascii="Arial" w:eastAsia="Times New Roman" w:hAnsi="Arial" w:cs="Arial"/>
          <w:color w:val="17313F"/>
          <w:sz w:val="21"/>
          <w:szCs w:val="21"/>
          <w:lang w:eastAsia="ru-RU"/>
        </w:rPr>
      </w:pPr>
      <w:r w:rsidRPr="007B1923">
        <w:rPr>
          <w:rFonts w:ascii="Arial" w:eastAsia="Times New Roman" w:hAnsi="Arial" w:cs="Arial"/>
          <w:color w:val="17313F"/>
          <w:sz w:val="21"/>
          <w:szCs w:val="21"/>
          <w:lang w:eastAsia="ru-RU"/>
        </w:rPr>
        <w:t>Взяткополучателем может быть признано должностное лицо — уполномоченное на выполнение государственных функций, и лицо, приравненное к нему.</w:t>
      </w:r>
    </w:p>
    <w:p w14:paraId="38BA796E" w14:textId="77777777" w:rsidR="007B1923" w:rsidRPr="007B1923" w:rsidRDefault="007B1923" w:rsidP="007B1923">
      <w:pPr>
        <w:shd w:val="clear" w:color="auto" w:fill="F3F5F7"/>
        <w:spacing w:before="30" w:after="30" w:line="240" w:lineRule="auto"/>
        <w:jc w:val="left"/>
        <w:rPr>
          <w:rFonts w:ascii="Arial" w:eastAsia="Times New Roman" w:hAnsi="Arial" w:cs="Arial"/>
          <w:color w:val="17313F"/>
          <w:sz w:val="21"/>
          <w:szCs w:val="21"/>
          <w:lang w:eastAsia="ru-RU"/>
        </w:rPr>
      </w:pPr>
    </w:p>
    <w:p w14:paraId="64D135F8" w14:textId="77777777" w:rsidR="007B1923" w:rsidRPr="007B1923" w:rsidRDefault="007B1923" w:rsidP="007B1923">
      <w:pPr>
        <w:shd w:val="clear" w:color="auto" w:fill="F3F5F7"/>
        <w:spacing w:before="30" w:after="30" w:line="240" w:lineRule="auto"/>
        <w:rPr>
          <w:rFonts w:ascii="Arial" w:eastAsia="Times New Roman" w:hAnsi="Arial" w:cs="Arial"/>
          <w:color w:val="17313F"/>
          <w:sz w:val="21"/>
          <w:szCs w:val="21"/>
          <w:lang w:eastAsia="ru-RU"/>
        </w:rPr>
      </w:pPr>
      <w:r w:rsidRPr="007B1923">
        <w:rPr>
          <w:rFonts w:ascii="Arial" w:eastAsia="Times New Roman" w:hAnsi="Arial" w:cs="Arial"/>
          <w:color w:val="17313F"/>
          <w:sz w:val="21"/>
          <w:szCs w:val="21"/>
          <w:lang w:eastAsia="ru-RU"/>
        </w:rPr>
        <w:t>Лица, занимающие ответственную государственную должность, — лица, занимающие должности, устанавливаемые Конституцией Республики Казахстан, конституционными и иными законами Республики Казахстан для непосредственного исполнения функций государства и полномочий государственных органов.</w:t>
      </w:r>
    </w:p>
    <w:p w14:paraId="49105019" w14:textId="77777777" w:rsidR="007B1923" w:rsidRPr="007B1923" w:rsidRDefault="007B1923" w:rsidP="007B1923">
      <w:pPr>
        <w:shd w:val="clear" w:color="auto" w:fill="F3F5F7"/>
        <w:spacing w:before="30" w:after="30" w:line="240" w:lineRule="auto"/>
        <w:jc w:val="left"/>
        <w:rPr>
          <w:rFonts w:ascii="Arial" w:eastAsia="Times New Roman" w:hAnsi="Arial" w:cs="Arial"/>
          <w:color w:val="17313F"/>
          <w:sz w:val="21"/>
          <w:szCs w:val="21"/>
          <w:lang w:eastAsia="ru-RU"/>
        </w:rPr>
      </w:pPr>
    </w:p>
    <w:p w14:paraId="11DDA33B" w14:textId="77777777" w:rsidR="007B1923" w:rsidRPr="007B1923" w:rsidRDefault="007B1923" w:rsidP="007B1923">
      <w:pPr>
        <w:shd w:val="clear" w:color="auto" w:fill="F3F5F7"/>
        <w:spacing w:before="30" w:after="30" w:line="240" w:lineRule="auto"/>
        <w:jc w:val="left"/>
        <w:rPr>
          <w:rFonts w:ascii="Arial" w:eastAsia="Times New Roman" w:hAnsi="Arial" w:cs="Arial"/>
          <w:color w:val="17313F"/>
          <w:sz w:val="21"/>
          <w:szCs w:val="21"/>
          <w:lang w:eastAsia="ru-RU"/>
        </w:rPr>
      </w:pPr>
      <w:r w:rsidRPr="007B1923">
        <w:rPr>
          <w:rFonts w:ascii="Arial" w:eastAsia="Times New Roman" w:hAnsi="Arial" w:cs="Arial"/>
          <w:b/>
          <w:bCs/>
          <w:color w:val="17313F"/>
          <w:sz w:val="21"/>
          <w:szCs w:val="21"/>
          <w:lang w:eastAsia="ru-RU"/>
        </w:rPr>
        <w:t>Понятие подкупа</w:t>
      </w:r>
    </w:p>
    <w:p w14:paraId="7ECBC13B" w14:textId="77777777" w:rsidR="007B1923" w:rsidRPr="007B1923" w:rsidRDefault="007B1923" w:rsidP="007B1923">
      <w:pPr>
        <w:shd w:val="clear" w:color="auto" w:fill="F3F5F7"/>
        <w:spacing w:before="30" w:after="30" w:line="240" w:lineRule="auto"/>
        <w:jc w:val="left"/>
        <w:rPr>
          <w:rFonts w:ascii="Arial" w:eastAsia="Times New Roman" w:hAnsi="Arial" w:cs="Arial"/>
          <w:color w:val="17313F"/>
          <w:sz w:val="21"/>
          <w:szCs w:val="21"/>
          <w:lang w:eastAsia="ru-RU"/>
        </w:rPr>
      </w:pPr>
    </w:p>
    <w:p w14:paraId="69C0FA7A" w14:textId="0253B7F0" w:rsidR="007B1923" w:rsidRPr="007B1923" w:rsidRDefault="007B1923" w:rsidP="007B1923">
      <w:pPr>
        <w:shd w:val="clear" w:color="auto" w:fill="F3F5F7"/>
        <w:spacing w:before="30" w:after="30" w:line="240" w:lineRule="auto"/>
        <w:rPr>
          <w:rFonts w:ascii="Arial" w:eastAsia="Times New Roman" w:hAnsi="Arial" w:cs="Arial"/>
          <w:color w:val="17313F"/>
          <w:sz w:val="21"/>
          <w:szCs w:val="21"/>
          <w:lang w:eastAsia="ru-RU"/>
        </w:rPr>
      </w:pPr>
      <w:r w:rsidRPr="007B1923">
        <w:rPr>
          <w:rFonts w:ascii="Arial" w:eastAsia="Times New Roman" w:hAnsi="Arial" w:cs="Arial"/>
          <w:color w:val="17313F"/>
          <w:sz w:val="21"/>
          <w:szCs w:val="21"/>
          <w:lang w:eastAsia="ru-RU"/>
        </w:rPr>
        <w:t>Незаконная передача лицу, выполняющему управленческие функции в коммерческой или иной организации, денег, ценных бумаг или иного имущества, а равно незаконное оказание ему услуг имущественного характера за использование им своего служебного положения в интересах лица, осуществляющего подкуп — в Уголовном кодексе Республики Казахстан именуется коммерческим подкупом (ст. 2</w:t>
      </w:r>
      <w:r>
        <w:rPr>
          <w:rFonts w:ascii="Arial" w:eastAsia="Times New Roman" w:hAnsi="Arial" w:cs="Arial"/>
          <w:color w:val="17313F"/>
          <w:sz w:val="21"/>
          <w:szCs w:val="21"/>
          <w:lang w:eastAsia="ru-RU"/>
        </w:rPr>
        <w:t>53</w:t>
      </w:r>
      <w:r w:rsidRPr="007B1923">
        <w:rPr>
          <w:rFonts w:ascii="Arial" w:eastAsia="Times New Roman" w:hAnsi="Arial" w:cs="Arial"/>
          <w:color w:val="17313F"/>
          <w:sz w:val="21"/>
          <w:szCs w:val="21"/>
          <w:lang w:eastAsia="ru-RU"/>
        </w:rPr>
        <w:t>).</w:t>
      </w:r>
    </w:p>
    <w:p w14:paraId="2B5618E0" w14:textId="77777777" w:rsidR="007B1923" w:rsidRPr="007B1923" w:rsidRDefault="007B1923" w:rsidP="007B1923">
      <w:pPr>
        <w:shd w:val="clear" w:color="auto" w:fill="F3F5F7"/>
        <w:spacing w:before="30" w:after="30" w:line="240" w:lineRule="auto"/>
        <w:jc w:val="left"/>
        <w:rPr>
          <w:rFonts w:ascii="Arial" w:eastAsia="Times New Roman" w:hAnsi="Arial" w:cs="Arial"/>
          <w:color w:val="17313F"/>
          <w:sz w:val="21"/>
          <w:szCs w:val="21"/>
          <w:lang w:eastAsia="ru-RU"/>
        </w:rPr>
      </w:pPr>
    </w:p>
    <w:p w14:paraId="21051B33" w14:textId="77777777" w:rsidR="007B1923" w:rsidRPr="007B1923" w:rsidRDefault="007B1923" w:rsidP="007B1923">
      <w:pPr>
        <w:shd w:val="clear" w:color="auto" w:fill="F3F5F7"/>
        <w:spacing w:before="30" w:after="30" w:line="240" w:lineRule="auto"/>
        <w:jc w:val="left"/>
        <w:rPr>
          <w:rFonts w:ascii="Arial" w:eastAsia="Times New Roman" w:hAnsi="Arial" w:cs="Arial"/>
          <w:color w:val="17313F"/>
          <w:sz w:val="21"/>
          <w:szCs w:val="21"/>
          <w:lang w:eastAsia="ru-RU"/>
        </w:rPr>
      </w:pPr>
      <w:r w:rsidRPr="007B1923">
        <w:rPr>
          <w:rFonts w:ascii="Arial" w:eastAsia="Times New Roman" w:hAnsi="Arial" w:cs="Arial"/>
          <w:b/>
          <w:bCs/>
          <w:color w:val="17313F"/>
          <w:sz w:val="21"/>
          <w:szCs w:val="21"/>
          <w:lang w:eastAsia="ru-RU"/>
        </w:rPr>
        <w:t>Наказание за взятку и коммерческий подкуп</w:t>
      </w:r>
    </w:p>
    <w:p w14:paraId="5BF1347D" w14:textId="77777777" w:rsidR="007B1923" w:rsidRPr="007B1923" w:rsidRDefault="007B1923" w:rsidP="007B1923">
      <w:pPr>
        <w:shd w:val="clear" w:color="auto" w:fill="F3F5F7"/>
        <w:spacing w:before="30" w:after="30" w:line="240" w:lineRule="auto"/>
        <w:jc w:val="left"/>
        <w:rPr>
          <w:rFonts w:ascii="Arial" w:eastAsia="Times New Roman" w:hAnsi="Arial" w:cs="Arial"/>
          <w:color w:val="17313F"/>
          <w:sz w:val="21"/>
          <w:szCs w:val="21"/>
          <w:lang w:eastAsia="ru-RU"/>
        </w:rPr>
      </w:pPr>
    </w:p>
    <w:p w14:paraId="4F778BC1" w14:textId="77777777" w:rsidR="007B1923" w:rsidRPr="007B1923" w:rsidRDefault="007B1923" w:rsidP="007B1923">
      <w:pPr>
        <w:shd w:val="clear" w:color="auto" w:fill="F3F5F7"/>
        <w:spacing w:before="30" w:after="30" w:line="240" w:lineRule="auto"/>
        <w:rPr>
          <w:rFonts w:ascii="Arial" w:eastAsia="Times New Roman" w:hAnsi="Arial" w:cs="Arial"/>
          <w:color w:val="17313F"/>
          <w:sz w:val="21"/>
          <w:szCs w:val="21"/>
          <w:lang w:eastAsia="ru-RU"/>
        </w:rPr>
      </w:pPr>
      <w:r w:rsidRPr="007B1923">
        <w:rPr>
          <w:rFonts w:ascii="Arial" w:eastAsia="Times New Roman" w:hAnsi="Arial" w:cs="Arial"/>
          <w:color w:val="17313F"/>
          <w:sz w:val="21"/>
          <w:szCs w:val="21"/>
          <w:lang w:eastAsia="ru-RU"/>
        </w:rPr>
        <w:t>Получение взятки рассматривается Уголовным кодексом Республики Казахстан, как более общественно опасное деяние, нежели дача взятки.</w:t>
      </w:r>
    </w:p>
    <w:p w14:paraId="38395DFB" w14:textId="77777777" w:rsidR="007B1923" w:rsidRPr="007B1923" w:rsidRDefault="007B1923" w:rsidP="007B1923">
      <w:pPr>
        <w:shd w:val="clear" w:color="auto" w:fill="F3F5F7"/>
        <w:spacing w:before="30" w:after="30" w:line="240" w:lineRule="auto"/>
        <w:jc w:val="left"/>
        <w:rPr>
          <w:rFonts w:ascii="Arial" w:eastAsia="Times New Roman" w:hAnsi="Arial" w:cs="Arial"/>
          <w:color w:val="17313F"/>
          <w:sz w:val="21"/>
          <w:szCs w:val="21"/>
          <w:lang w:eastAsia="ru-RU"/>
        </w:rPr>
      </w:pPr>
    </w:p>
    <w:p w14:paraId="0BD72B1F" w14:textId="77777777" w:rsidR="007B1923" w:rsidRPr="007B1923" w:rsidRDefault="007B1923" w:rsidP="007B1923">
      <w:pPr>
        <w:shd w:val="clear" w:color="auto" w:fill="F3F5F7"/>
        <w:spacing w:before="30" w:after="30" w:line="240" w:lineRule="auto"/>
        <w:jc w:val="left"/>
        <w:rPr>
          <w:rFonts w:ascii="Arial" w:eastAsia="Times New Roman" w:hAnsi="Arial" w:cs="Arial"/>
          <w:color w:val="17313F"/>
          <w:sz w:val="21"/>
          <w:szCs w:val="21"/>
          <w:lang w:eastAsia="ru-RU"/>
        </w:rPr>
      </w:pPr>
      <w:r w:rsidRPr="007B1923">
        <w:rPr>
          <w:rFonts w:ascii="Arial" w:eastAsia="Times New Roman" w:hAnsi="Arial" w:cs="Arial"/>
          <w:b/>
          <w:bCs/>
          <w:color w:val="17313F"/>
          <w:sz w:val="21"/>
          <w:szCs w:val="21"/>
          <w:lang w:eastAsia="ru-RU"/>
        </w:rPr>
        <w:t>Получение взятки:</w:t>
      </w:r>
    </w:p>
    <w:p w14:paraId="589DFBEF" w14:textId="77777777" w:rsidR="007B1923" w:rsidRPr="007B1923" w:rsidRDefault="007B1923" w:rsidP="007B1923">
      <w:pPr>
        <w:shd w:val="clear" w:color="auto" w:fill="F3F5F7"/>
        <w:spacing w:before="30" w:after="30" w:line="240" w:lineRule="auto"/>
        <w:jc w:val="left"/>
        <w:rPr>
          <w:rFonts w:ascii="Arial" w:eastAsia="Times New Roman" w:hAnsi="Arial" w:cs="Arial"/>
          <w:color w:val="17313F"/>
          <w:sz w:val="21"/>
          <w:szCs w:val="21"/>
          <w:lang w:eastAsia="ru-RU"/>
        </w:rPr>
      </w:pPr>
    </w:p>
    <w:p w14:paraId="3FD6D817" w14:textId="77777777" w:rsidR="007B1923" w:rsidRPr="007B1923" w:rsidRDefault="007B1923" w:rsidP="007B1923">
      <w:pPr>
        <w:shd w:val="clear" w:color="auto" w:fill="F3F5F7"/>
        <w:spacing w:before="30" w:after="30" w:line="240" w:lineRule="auto"/>
        <w:rPr>
          <w:rFonts w:ascii="Arial" w:eastAsia="Times New Roman" w:hAnsi="Arial" w:cs="Arial"/>
          <w:color w:val="17313F"/>
          <w:sz w:val="21"/>
          <w:szCs w:val="21"/>
          <w:lang w:eastAsia="ru-RU"/>
        </w:rPr>
      </w:pPr>
      <w:r w:rsidRPr="007B1923">
        <w:rPr>
          <w:rFonts w:ascii="Arial" w:eastAsia="Times New Roman" w:hAnsi="Arial" w:cs="Arial"/>
          <w:color w:val="17313F"/>
          <w:sz w:val="21"/>
          <w:szCs w:val="21"/>
          <w:lang w:eastAsia="ru-RU"/>
        </w:rPr>
        <w:t>Получение лицом, уполномоченным на выполнение государственных функций, либо приравненным к нему лицом, лично или через посредника взятки в виде денег, ценных бумаг, иного имущества, права на имущество или выгод имущественного характера для себя или других лиц за действия (бездействие) в пользу взяткодателя или представляемых им лиц, если такие действия (бездействие) входят в служебные полномочия лица, уполномоченного на выполнение государственных функций, либо приравненного к нему лица либо оно в силу должностного положения может способствовать таким действиям (бездействию), а равно за общее покровительство или попустительство по службе, — наказывается штрафом в размере от семисот до двух тысяч месячных расчетных показателей или в размере заработной платы или иного дохода осужденного за период от семи месяцев до одного года, либо ограничением свободы на срок до пяти лет, либо лишением свободы на тот же срок с лишением права занимать определенные должности или заниматься определенной деятельностью на срок до пяти лет с конфискацией имущества или без таковой.</w:t>
      </w:r>
    </w:p>
    <w:p w14:paraId="302CC326" w14:textId="77777777" w:rsidR="007B1923" w:rsidRPr="007B1923" w:rsidRDefault="007B1923" w:rsidP="007B1923">
      <w:pPr>
        <w:shd w:val="clear" w:color="auto" w:fill="F3F5F7"/>
        <w:spacing w:before="30" w:after="30" w:line="240" w:lineRule="auto"/>
        <w:jc w:val="left"/>
        <w:rPr>
          <w:rFonts w:ascii="Arial" w:eastAsia="Times New Roman" w:hAnsi="Arial" w:cs="Arial"/>
          <w:color w:val="17313F"/>
          <w:sz w:val="21"/>
          <w:szCs w:val="21"/>
          <w:lang w:eastAsia="ru-RU"/>
        </w:rPr>
      </w:pPr>
    </w:p>
    <w:p w14:paraId="404745A6" w14:textId="77777777" w:rsidR="007B1923" w:rsidRPr="007B1923" w:rsidRDefault="007B1923" w:rsidP="007B1923">
      <w:pPr>
        <w:shd w:val="clear" w:color="auto" w:fill="F3F5F7"/>
        <w:spacing w:before="30" w:after="30" w:line="240" w:lineRule="auto"/>
        <w:rPr>
          <w:rFonts w:ascii="Arial" w:eastAsia="Times New Roman" w:hAnsi="Arial" w:cs="Arial"/>
          <w:color w:val="17313F"/>
          <w:sz w:val="21"/>
          <w:szCs w:val="21"/>
          <w:lang w:eastAsia="ru-RU"/>
        </w:rPr>
      </w:pPr>
      <w:r w:rsidRPr="007B1923">
        <w:rPr>
          <w:rFonts w:ascii="Arial" w:eastAsia="Times New Roman" w:hAnsi="Arial" w:cs="Arial"/>
          <w:color w:val="17313F"/>
          <w:sz w:val="21"/>
          <w:szCs w:val="21"/>
          <w:lang w:eastAsia="ru-RU"/>
        </w:rPr>
        <w:t>Если преступление совершено лицом, занимающим государственную должность, а равно получение взятки за незаконные действия (бездействие) — наказывается лишением свободы на срок от трех до семи лет с лишением права занимать определенные должности или заниматься определенной деятельностью на срок до семи лет с конфискацией имущества.</w:t>
      </w:r>
    </w:p>
    <w:p w14:paraId="0947B7AB" w14:textId="77777777" w:rsidR="007B1923" w:rsidRPr="007B1923" w:rsidRDefault="007B1923" w:rsidP="007B1923">
      <w:pPr>
        <w:shd w:val="clear" w:color="auto" w:fill="F3F5F7"/>
        <w:spacing w:before="30" w:after="30" w:line="240" w:lineRule="auto"/>
        <w:jc w:val="left"/>
        <w:rPr>
          <w:rFonts w:ascii="Arial" w:eastAsia="Times New Roman" w:hAnsi="Arial" w:cs="Arial"/>
          <w:color w:val="17313F"/>
          <w:sz w:val="21"/>
          <w:szCs w:val="21"/>
          <w:lang w:eastAsia="ru-RU"/>
        </w:rPr>
      </w:pPr>
    </w:p>
    <w:p w14:paraId="1F5DBDBE" w14:textId="77777777" w:rsidR="007B1923" w:rsidRPr="007B1923" w:rsidRDefault="007B1923" w:rsidP="007B1923">
      <w:pPr>
        <w:shd w:val="clear" w:color="auto" w:fill="F3F5F7"/>
        <w:spacing w:before="30" w:after="30" w:line="240" w:lineRule="auto"/>
        <w:rPr>
          <w:rFonts w:ascii="Arial" w:eastAsia="Times New Roman" w:hAnsi="Arial" w:cs="Arial"/>
          <w:color w:val="17313F"/>
          <w:sz w:val="21"/>
          <w:szCs w:val="21"/>
          <w:lang w:eastAsia="ru-RU"/>
        </w:rPr>
      </w:pPr>
      <w:r w:rsidRPr="007B1923">
        <w:rPr>
          <w:rFonts w:ascii="Arial" w:eastAsia="Times New Roman" w:hAnsi="Arial" w:cs="Arial"/>
          <w:color w:val="17313F"/>
          <w:sz w:val="21"/>
          <w:szCs w:val="21"/>
          <w:lang w:eastAsia="ru-RU"/>
        </w:rPr>
        <w:lastRenderedPageBreak/>
        <w:t>Если преступление совершено группой лиц по предварительному сговору с вымогательством или в крупном размере, неоднократно — наказываются лишением свободы на срок от семи до двенадцати лет с конфискацией имущества.</w:t>
      </w:r>
    </w:p>
    <w:p w14:paraId="6A44D25A" w14:textId="77777777" w:rsidR="007B1923" w:rsidRPr="007B1923" w:rsidRDefault="007B1923" w:rsidP="007B1923">
      <w:pPr>
        <w:shd w:val="clear" w:color="auto" w:fill="F3F5F7"/>
        <w:spacing w:before="30" w:after="30" w:line="240" w:lineRule="auto"/>
        <w:jc w:val="left"/>
        <w:rPr>
          <w:rFonts w:ascii="Arial" w:eastAsia="Times New Roman" w:hAnsi="Arial" w:cs="Arial"/>
          <w:color w:val="17313F"/>
          <w:sz w:val="21"/>
          <w:szCs w:val="21"/>
          <w:lang w:eastAsia="ru-RU"/>
        </w:rPr>
      </w:pPr>
    </w:p>
    <w:p w14:paraId="6D46A69A" w14:textId="77777777" w:rsidR="007B1923" w:rsidRPr="007B1923" w:rsidRDefault="007B1923" w:rsidP="007B1923">
      <w:pPr>
        <w:shd w:val="clear" w:color="auto" w:fill="F3F5F7"/>
        <w:spacing w:before="30" w:after="30" w:line="240" w:lineRule="auto"/>
        <w:jc w:val="left"/>
        <w:rPr>
          <w:rFonts w:ascii="Arial" w:eastAsia="Times New Roman" w:hAnsi="Arial" w:cs="Arial"/>
          <w:color w:val="17313F"/>
          <w:sz w:val="21"/>
          <w:szCs w:val="21"/>
          <w:lang w:eastAsia="ru-RU"/>
        </w:rPr>
      </w:pPr>
      <w:r w:rsidRPr="007B1923">
        <w:rPr>
          <w:rFonts w:ascii="Arial" w:eastAsia="Times New Roman" w:hAnsi="Arial" w:cs="Arial"/>
          <w:b/>
          <w:bCs/>
          <w:color w:val="17313F"/>
          <w:sz w:val="21"/>
          <w:szCs w:val="21"/>
          <w:lang w:eastAsia="ru-RU"/>
        </w:rPr>
        <w:t>Дача взятки:</w:t>
      </w:r>
    </w:p>
    <w:p w14:paraId="4A724EF7" w14:textId="77777777" w:rsidR="007B1923" w:rsidRPr="007B1923" w:rsidRDefault="007B1923" w:rsidP="007B1923">
      <w:pPr>
        <w:shd w:val="clear" w:color="auto" w:fill="F3F5F7"/>
        <w:spacing w:before="30" w:after="30" w:line="240" w:lineRule="auto"/>
        <w:jc w:val="left"/>
        <w:rPr>
          <w:rFonts w:ascii="Arial" w:eastAsia="Times New Roman" w:hAnsi="Arial" w:cs="Arial"/>
          <w:color w:val="17313F"/>
          <w:sz w:val="21"/>
          <w:szCs w:val="21"/>
          <w:lang w:eastAsia="ru-RU"/>
        </w:rPr>
      </w:pPr>
    </w:p>
    <w:p w14:paraId="6E0CA691" w14:textId="254D8A75" w:rsidR="007B1923" w:rsidRPr="007B1923" w:rsidRDefault="007B1923" w:rsidP="005A50B6">
      <w:pPr>
        <w:shd w:val="clear" w:color="auto" w:fill="F3F5F7"/>
        <w:spacing w:before="30" w:after="30" w:line="240" w:lineRule="auto"/>
        <w:rPr>
          <w:rFonts w:eastAsia="Times New Roman"/>
          <w:color w:val="17313F"/>
          <w:sz w:val="24"/>
          <w:szCs w:val="24"/>
          <w:lang w:eastAsia="ru-RU"/>
        </w:rPr>
      </w:pPr>
      <w:r w:rsidRPr="007B1923">
        <w:rPr>
          <w:rFonts w:eastAsia="Times New Roman"/>
          <w:color w:val="17313F"/>
          <w:sz w:val="24"/>
          <w:szCs w:val="24"/>
          <w:lang w:eastAsia="ru-RU"/>
        </w:rPr>
        <w:t xml:space="preserve">Если взятка дается должностному лицу лично или через посредника — </w:t>
      </w:r>
      <w:r w:rsidR="005A50B6" w:rsidRPr="005A50B6">
        <w:rPr>
          <w:color w:val="333333"/>
          <w:sz w:val="24"/>
          <w:szCs w:val="24"/>
        </w:rPr>
        <w:t>наказывается штрафом в размере от двадцатикратной до пятидесятикратной суммы взятки либо лишением свободы на срок до пяти лет, с конфискацией имущества, с пожизненным лишением права занимать определенные должности или заниматься определенной деятельностью. </w:t>
      </w:r>
    </w:p>
    <w:p w14:paraId="765F0C52" w14:textId="3A1E27CD" w:rsidR="007B1923" w:rsidRPr="007B1923" w:rsidRDefault="005A50B6" w:rsidP="007B1923">
      <w:pPr>
        <w:shd w:val="clear" w:color="auto" w:fill="F3F5F7"/>
        <w:spacing w:before="30" w:after="30" w:line="240" w:lineRule="auto"/>
        <w:rPr>
          <w:rFonts w:ascii="Arial" w:eastAsia="Times New Roman" w:hAnsi="Arial" w:cs="Arial"/>
          <w:color w:val="17313F"/>
          <w:sz w:val="24"/>
          <w:szCs w:val="24"/>
          <w:lang w:eastAsia="ru-RU"/>
        </w:rPr>
      </w:pPr>
      <w:r w:rsidRPr="005A50B6">
        <w:rPr>
          <w:rFonts w:ascii="Arial" w:eastAsia="Times New Roman" w:hAnsi="Arial" w:cs="Arial"/>
          <w:color w:val="17313F"/>
          <w:sz w:val="24"/>
          <w:szCs w:val="24"/>
          <w:lang w:eastAsia="ru-RU"/>
        </w:rPr>
        <w:t xml:space="preserve"> </w:t>
      </w:r>
    </w:p>
    <w:p w14:paraId="3768AB89" w14:textId="77777777" w:rsidR="007B1923" w:rsidRPr="007B1923" w:rsidRDefault="007B1923" w:rsidP="007B1923">
      <w:pPr>
        <w:shd w:val="clear" w:color="auto" w:fill="F3F5F7"/>
        <w:spacing w:before="30" w:after="30" w:line="240" w:lineRule="auto"/>
        <w:jc w:val="left"/>
        <w:rPr>
          <w:rFonts w:ascii="Arial" w:eastAsia="Times New Roman" w:hAnsi="Arial" w:cs="Arial"/>
          <w:color w:val="17313F"/>
          <w:sz w:val="21"/>
          <w:szCs w:val="21"/>
          <w:lang w:eastAsia="ru-RU"/>
        </w:rPr>
      </w:pPr>
    </w:p>
    <w:p w14:paraId="45898973" w14:textId="77777777" w:rsidR="007B1923" w:rsidRPr="007B1923" w:rsidRDefault="007B1923" w:rsidP="007B1923">
      <w:pPr>
        <w:shd w:val="clear" w:color="auto" w:fill="F3F5F7"/>
        <w:spacing w:before="30" w:after="30" w:line="240" w:lineRule="auto"/>
        <w:rPr>
          <w:rFonts w:ascii="Arial" w:eastAsia="Times New Roman" w:hAnsi="Arial" w:cs="Arial"/>
          <w:color w:val="17313F"/>
          <w:sz w:val="21"/>
          <w:szCs w:val="21"/>
          <w:lang w:eastAsia="ru-RU"/>
        </w:rPr>
      </w:pPr>
      <w:r w:rsidRPr="007B1923">
        <w:rPr>
          <w:rFonts w:ascii="Arial" w:eastAsia="Times New Roman" w:hAnsi="Arial" w:cs="Arial"/>
          <w:color w:val="17313F"/>
          <w:sz w:val="21"/>
          <w:szCs w:val="21"/>
          <w:lang w:eastAsia="ru-RU"/>
        </w:rPr>
        <w:t>Дача взятки лицу, занимающему ответственную государственную должность — наказывается лишением свободы на срок от пяти до десяти лет с лишением права занимать определенные должности или заниматься определенной деятельностью на срок до семи лет с конфискацией имущества.</w:t>
      </w:r>
    </w:p>
    <w:p w14:paraId="486AE315" w14:textId="77777777" w:rsidR="007B1923" w:rsidRPr="007B1923" w:rsidRDefault="007B1923" w:rsidP="007B1923">
      <w:pPr>
        <w:shd w:val="clear" w:color="auto" w:fill="F3F5F7"/>
        <w:spacing w:before="30" w:after="30" w:line="240" w:lineRule="auto"/>
        <w:jc w:val="left"/>
        <w:rPr>
          <w:rFonts w:ascii="Arial" w:eastAsia="Times New Roman" w:hAnsi="Arial" w:cs="Arial"/>
          <w:color w:val="17313F"/>
          <w:sz w:val="21"/>
          <w:szCs w:val="21"/>
          <w:lang w:eastAsia="ru-RU"/>
        </w:rPr>
      </w:pPr>
    </w:p>
    <w:p w14:paraId="47968275" w14:textId="77777777" w:rsidR="007B1923" w:rsidRPr="007B1923" w:rsidRDefault="007B1923" w:rsidP="007B1923">
      <w:pPr>
        <w:shd w:val="clear" w:color="auto" w:fill="F3F5F7"/>
        <w:spacing w:before="30" w:after="30" w:line="240" w:lineRule="auto"/>
        <w:jc w:val="left"/>
        <w:rPr>
          <w:rFonts w:ascii="Arial" w:eastAsia="Times New Roman" w:hAnsi="Arial" w:cs="Arial"/>
          <w:color w:val="17313F"/>
          <w:sz w:val="21"/>
          <w:szCs w:val="21"/>
          <w:lang w:eastAsia="ru-RU"/>
        </w:rPr>
      </w:pPr>
      <w:r w:rsidRPr="007B1923">
        <w:rPr>
          <w:rFonts w:ascii="Arial" w:eastAsia="Times New Roman" w:hAnsi="Arial" w:cs="Arial"/>
          <w:b/>
          <w:bCs/>
          <w:color w:val="17313F"/>
          <w:sz w:val="21"/>
          <w:szCs w:val="21"/>
          <w:lang w:eastAsia="ru-RU"/>
        </w:rPr>
        <w:t>Посредничество взятки и подкупа</w:t>
      </w:r>
    </w:p>
    <w:p w14:paraId="74179692" w14:textId="77777777" w:rsidR="007B1923" w:rsidRPr="007B1923" w:rsidRDefault="007B1923" w:rsidP="007B1923">
      <w:pPr>
        <w:shd w:val="clear" w:color="auto" w:fill="F3F5F7"/>
        <w:spacing w:before="30" w:after="30" w:line="240" w:lineRule="auto"/>
        <w:jc w:val="left"/>
        <w:rPr>
          <w:rFonts w:ascii="Arial" w:eastAsia="Times New Roman" w:hAnsi="Arial" w:cs="Arial"/>
          <w:color w:val="17313F"/>
          <w:sz w:val="21"/>
          <w:szCs w:val="21"/>
          <w:lang w:eastAsia="ru-RU"/>
        </w:rPr>
      </w:pPr>
    </w:p>
    <w:p w14:paraId="47F85799" w14:textId="77777777" w:rsidR="007B1923" w:rsidRPr="007B1923" w:rsidRDefault="007B1923" w:rsidP="007B1923">
      <w:pPr>
        <w:shd w:val="clear" w:color="auto" w:fill="F3F5F7"/>
        <w:spacing w:before="30" w:after="30" w:line="240" w:lineRule="auto"/>
        <w:rPr>
          <w:rFonts w:ascii="Arial" w:eastAsia="Times New Roman" w:hAnsi="Arial" w:cs="Arial"/>
          <w:color w:val="17313F"/>
          <w:sz w:val="21"/>
          <w:szCs w:val="21"/>
          <w:lang w:eastAsia="ru-RU"/>
        </w:rPr>
      </w:pPr>
      <w:r w:rsidRPr="007B1923">
        <w:rPr>
          <w:rFonts w:ascii="Arial" w:eastAsia="Times New Roman" w:hAnsi="Arial" w:cs="Arial"/>
          <w:color w:val="17313F"/>
          <w:sz w:val="21"/>
          <w:szCs w:val="21"/>
          <w:lang w:eastAsia="ru-RU"/>
        </w:rPr>
        <w:t>Взятка нередко дается и берется через посредников — подчиненных сотрудников, индивидуальных предпринимателей, работников посреднических фирм, которые рассматриваются Уголовным кодексом Республики Казахстан как пособники преступления.</w:t>
      </w:r>
    </w:p>
    <w:p w14:paraId="1D456C77" w14:textId="77777777" w:rsidR="007B1923" w:rsidRPr="007B1923" w:rsidRDefault="007B1923" w:rsidP="007B1923">
      <w:pPr>
        <w:shd w:val="clear" w:color="auto" w:fill="F3F5F7"/>
        <w:spacing w:before="30" w:after="30" w:line="240" w:lineRule="auto"/>
        <w:jc w:val="left"/>
        <w:rPr>
          <w:rFonts w:ascii="Arial" w:eastAsia="Times New Roman" w:hAnsi="Arial" w:cs="Arial"/>
          <w:color w:val="17313F"/>
          <w:sz w:val="21"/>
          <w:szCs w:val="21"/>
          <w:lang w:eastAsia="ru-RU"/>
        </w:rPr>
      </w:pPr>
    </w:p>
    <w:p w14:paraId="0B5EC995" w14:textId="77777777" w:rsidR="007B1923" w:rsidRPr="007B1923" w:rsidRDefault="007B1923" w:rsidP="007B1923">
      <w:pPr>
        <w:shd w:val="clear" w:color="auto" w:fill="F3F5F7"/>
        <w:spacing w:before="30" w:after="30" w:line="240" w:lineRule="auto"/>
        <w:rPr>
          <w:rFonts w:ascii="Arial" w:eastAsia="Times New Roman" w:hAnsi="Arial" w:cs="Arial"/>
          <w:color w:val="17313F"/>
          <w:sz w:val="21"/>
          <w:szCs w:val="21"/>
          <w:lang w:eastAsia="ru-RU"/>
        </w:rPr>
      </w:pPr>
      <w:r w:rsidRPr="007B1923">
        <w:rPr>
          <w:rFonts w:ascii="Arial" w:eastAsia="Times New Roman" w:hAnsi="Arial" w:cs="Arial"/>
          <w:color w:val="17313F"/>
          <w:sz w:val="21"/>
          <w:szCs w:val="21"/>
          <w:lang w:eastAsia="ru-RU"/>
        </w:rPr>
        <w:t>Коммерческий подкуп может осуществляться через посредников — подчиненных сотрудников, партнеров по бизнесу, специально нанятых лиц, которые также рассматриваются Уголовным кодексом Республики Казахстан, как пособники преступления.</w:t>
      </w:r>
    </w:p>
    <w:p w14:paraId="4E67FD05" w14:textId="77777777" w:rsidR="007B1923" w:rsidRPr="007B1923" w:rsidRDefault="007B1923" w:rsidP="007B1923">
      <w:pPr>
        <w:shd w:val="clear" w:color="auto" w:fill="F3F5F7"/>
        <w:spacing w:before="30" w:after="30" w:line="240" w:lineRule="auto"/>
        <w:jc w:val="left"/>
        <w:rPr>
          <w:rFonts w:ascii="Arial" w:eastAsia="Times New Roman" w:hAnsi="Arial" w:cs="Arial"/>
          <w:color w:val="17313F"/>
          <w:sz w:val="21"/>
          <w:szCs w:val="21"/>
          <w:lang w:eastAsia="ru-RU"/>
        </w:rPr>
      </w:pPr>
    </w:p>
    <w:p w14:paraId="066282E2" w14:textId="77777777" w:rsidR="007B1923" w:rsidRPr="007B1923" w:rsidRDefault="007B1923" w:rsidP="007B1923">
      <w:pPr>
        <w:shd w:val="clear" w:color="auto" w:fill="F3F5F7"/>
        <w:spacing w:before="30" w:after="30" w:line="240" w:lineRule="auto"/>
        <w:rPr>
          <w:rFonts w:ascii="Arial" w:eastAsia="Times New Roman" w:hAnsi="Arial" w:cs="Arial"/>
          <w:color w:val="17313F"/>
          <w:sz w:val="21"/>
          <w:szCs w:val="21"/>
          <w:lang w:eastAsia="ru-RU"/>
        </w:rPr>
      </w:pPr>
      <w:r w:rsidRPr="007B1923">
        <w:rPr>
          <w:rFonts w:ascii="Arial" w:eastAsia="Times New Roman" w:hAnsi="Arial" w:cs="Arial"/>
          <w:color w:val="17313F"/>
          <w:sz w:val="21"/>
          <w:szCs w:val="21"/>
          <w:lang w:eastAsia="ru-RU"/>
        </w:rPr>
        <w:t>Взятка может быть предложена как напрямую («если вопрос будет решен в нашу пользу, то получите……»), так и косвенным образом.</w:t>
      </w:r>
    </w:p>
    <w:p w14:paraId="0C43D852" w14:textId="77777777" w:rsidR="007B1923" w:rsidRPr="007B1923" w:rsidRDefault="007B1923" w:rsidP="007B1923">
      <w:pPr>
        <w:shd w:val="clear" w:color="auto" w:fill="F3F5F7"/>
        <w:spacing w:before="30" w:after="30" w:line="240" w:lineRule="auto"/>
        <w:jc w:val="left"/>
        <w:rPr>
          <w:rFonts w:ascii="Arial" w:eastAsia="Times New Roman" w:hAnsi="Arial" w:cs="Arial"/>
          <w:color w:val="17313F"/>
          <w:sz w:val="21"/>
          <w:szCs w:val="21"/>
          <w:lang w:eastAsia="ru-RU"/>
        </w:rPr>
      </w:pPr>
    </w:p>
    <w:p w14:paraId="21CE6874" w14:textId="77777777" w:rsidR="007B1923" w:rsidRPr="007B1923" w:rsidRDefault="007B1923" w:rsidP="007B1923">
      <w:pPr>
        <w:shd w:val="clear" w:color="auto" w:fill="F3F5F7"/>
        <w:spacing w:before="30" w:after="30" w:line="240" w:lineRule="auto"/>
        <w:rPr>
          <w:rFonts w:ascii="Arial" w:eastAsia="Times New Roman" w:hAnsi="Arial" w:cs="Arial"/>
          <w:color w:val="17313F"/>
          <w:sz w:val="21"/>
          <w:szCs w:val="21"/>
          <w:lang w:eastAsia="ru-RU"/>
        </w:rPr>
      </w:pPr>
      <w:r w:rsidRPr="007B1923">
        <w:rPr>
          <w:rFonts w:ascii="Arial" w:eastAsia="Times New Roman" w:hAnsi="Arial" w:cs="Arial"/>
          <w:color w:val="17313F"/>
          <w:sz w:val="21"/>
          <w:szCs w:val="21"/>
          <w:lang w:eastAsia="ru-RU"/>
        </w:rPr>
        <w:t>Гражданин, давший взятку или совершивший коммерческий подкуп, может быть освобожден от ответственности, если:</w:t>
      </w:r>
    </w:p>
    <w:p w14:paraId="0689F97E" w14:textId="77777777" w:rsidR="007B1923" w:rsidRPr="007B1923" w:rsidRDefault="007B1923" w:rsidP="007B1923">
      <w:pPr>
        <w:shd w:val="clear" w:color="auto" w:fill="F3F5F7"/>
        <w:spacing w:before="30" w:after="30" w:line="240" w:lineRule="auto"/>
        <w:jc w:val="left"/>
        <w:rPr>
          <w:rFonts w:ascii="Arial" w:eastAsia="Times New Roman" w:hAnsi="Arial" w:cs="Arial"/>
          <w:color w:val="17313F"/>
          <w:sz w:val="21"/>
          <w:szCs w:val="21"/>
          <w:lang w:eastAsia="ru-RU"/>
        </w:rPr>
      </w:pPr>
    </w:p>
    <w:p w14:paraId="763517F5" w14:textId="77777777" w:rsidR="007B1923" w:rsidRPr="007B1923" w:rsidRDefault="007B1923" w:rsidP="007B1923">
      <w:pPr>
        <w:shd w:val="clear" w:color="auto" w:fill="F3F5F7"/>
        <w:spacing w:before="30" w:after="30" w:line="240" w:lineRule="auto"/>
        <w:jc w:val="left"/>
        <w:rPr>
          <w:rFonts w:ascii="Arial" w:eastAsia="Times New Roman" w:hAnsi="Arial" w:cs="Arial"/>
          <w:color w:val="17313F"/>
          <w:sz w:val="21"/>
          <w:szCs w:val="21"/>
          <w:lang w:eastAsia="ru-RU"/>
        </w:rPr>
      </w:pPr>
      <w:r w:rsidRPr="007B1923">
        <w:rPr>
          <w:rFonts w:ascii="Arial" w:eastAsia="Times New Roman" w:hAnsi="Arial" w:cs="Arial"/>
          <w:color w:val="17313F"/>
          <w:sz w:val="21"/>
          <w:szCs w:val="21"/>
          <w:lang w:eastAsia="ru-RU"/>
        </w:rPr>
        <w:t>•       установлен факт вымогательства;</w:t>
      </w:r>
    </w:p>
    <w:p w14:paraId="6DE51341" w14:textId="77777777" w:rsidR="007B1923" w:rsidRPr="007B1923" w:rsidRDefault="007B1923" w:rsidP="007B1923">
      <w:pPr>
        <w:shd w:val="clear" w:color="auto" w:fill="F3F5F7"/>
        <w:spacing w:before="30" w:after="30" w:line="240" w:lineRule="auto"/>
        <w:jc w:val="left"/>
        <w:rPr>
          <w:rFonts w:ascii="Arial" w:eastAsia="Times New Roman" w:hAnsi="Arial" w:cs="Arial"/>
          <w:color w:val="17313F"/>
          <w:sz w:val="21"/>
          <w:szCs w:val="21"/>
          <w:lang w:eastAsia="ru-RU"/>
        </w:rPr>
      </w:pPr>
      <w:r w:rsidRPr="007B1923">
        <w:rPr>
          <w:rFonts w:ascii="Arial" w:eastAsia="Times New Roman" w:hAnsi="Arial" w:cs="Arial"/>
          <w:color w:val="17313F"/>
          <w:sz w:val="21"/>
          <w:szCs w:val="21"/>
          <w:lang w:eastAsia="ru-RU"/>
        </w:rPr>
        <w:t>•       гражданин добровольно сообщил в правоохранительные органы о содеянном.</w:t>
      </w:r>
    </w:p>
    <w:p w14:paraId="08208B32" w14:textId="77777777" w:rsidR="007B1923" w:rsidRPr="007B1923" w:rsidRDefault="007B1923" w:rsidP="007B1923">
      <w:pPr>
        <w:shd w:val="clear" w:color="auto" w:fill="F3F5F7"/>
        <w:spacing w:before="30" w:after="30" w:line="240" w:lineRule="auto"/>
        <w:rPr>
          <w:rFonts w:ascii="Arial" w:eastAsia="Times New Roman" w:hAnsi="Arial" w:cs="Arial"/>
          <w:color w:val="17313F"/>
          <w:sz w:val="21"/>
          <w:szCs w:val="21"/>
          <w:lang w:eastAsia="ru-RU"/>
        </w:rPr>
      </w:pPr>
    </w:p>
    <w:p w14:paraId="6388A3E6" w14:textId="77777777" w:rsidR="007B1923" w:rsidRPr="007B1923" w:rsidRDefault="007B1923" w:rsidP="007B1923">
      <w:pPr>
        <w:shd w:val="clear" w:color="auto" w:fill="F3F5F7"/>
        <w:spacing w:before="30" w:after="30" w:line="240" w:lineRule="auto"/>
        <w:rPr>
          <w:rFonts w:ascii="Arial" w:eastAsia="Times New Roman" w:hAnsi="Arial" w:cs="Arial"/>
          <w:color w:val="17313F"/>
          <w:sz w:val="21"/>
          <w:szCs w:val="21"/>
          <w:lang w:eastAsia="ru-RU"/>
        </w:rPr>
      </w:pPr>
      <w:r w:rsidRPr="007B1923">
        <w:rPr>
          <w:rFonts w:ascii="Arial" w:eastAsia="Times New Roman" w:hAnsi="Arial" w:cs="Arial"/>
          <w:color w:val="17313F"/>
          <w:sz w:val="21"/>
          <w:szCs w:val="21"/>
          <w:lang w:eastAsia="ru-RU"/>
        </w:rPr>
        <w:t>Заведомо ложный донос о вымогательстве взятки или коммерческом подкупе рассматривается Уголовным кодексом Республики Казахстан как преступление и наказывается лишением свободы на срок до шести лет (ст. 351).</w:t>
      </w:r>
    </w:p>
    <w:p w14:paraId="0C04AB3D" w14:textId="77777777" w:rsidR="007B1923" w:rsidRPr="007B1923" w:rsidRDefault="007B1923" w:rsidP="007B1923">
      <w:pPr>
        <w:shd w:val="clear" w:color="auto" w:fill="F3F5F7"/>
        <w:spacing w:before="30" w:after="30" w:line="240" w:lineRule="auto"/>
        <w:jc w:val="left"/>
        <w:rPr>
          <w:rFonts w:ascii="Arial" w:eastAsia="Times New Roman" w:hAnsi="Arial" w:cs="Arial"/>
          <w:color w:val="17313F"/>
          <w:sz w:val="21"/>
          <w:szCs w:val="21"/>
          <w:lang w:eastAsia="ru-RU"/>
        </w:rPr>
      </w:pPr>
    </w:p>
    <w:p w14:paraId="2A2A003A" w14:textId="77777777" w:rsidR="007B1923" w:rsidRPr="007B1923" w:rsidRDefault="007B1923" w:rsidP="007B1923">
      <w:pPr>
        <w:shd w:val="clear" w:color="auto" w:fill="F3F5F7"/>
        <w:spacing w:before="30" w:after="30" w:line="240" w:lineRule="auto"/>
        <w:jc w:val="left"/>
        <w:rPr>
          <w:rFonts w:ascii="Arial" w:eastAsia="Times New Roman" w:hAnsi="Arial" w:cs="Arial"/>
          <w:color w:val="17313F"/>
          <w:sz w:val="21"/>
          <w:szCs w:val="21"/>
          <w:lang w:eastAsia="ru-RU"/>
        </w:rPr>
      </w:pPr>
      <w:r w:rsidRPr="007B1923">
        <w:rPr>
          <w:rFonts w:ascii="Arial" w:eastAsia="Times New Roman" w:hAnsi="Arial" w:cs="Arial"/>
          <w:b/>
          <w:bCs/>
          <w:color w:val="17313F"/>
          <w:sz w:val="21"/>
          <w:szCs w:val="21"/>
          <w:lang w:eastAsia="ru-RU"/>
        </w:rPr>
        <w:t>Как действовать в случае предложения или вымогательства взятки</w:t>
      </w:r>
    </w:p>
    <w:p w14:paraId="28578C56" w14:textId="77777777" w:rsidR="007B1923" w:rsidRPr="007B1923" w:rsidRDefault="007B1923" w:rsidP="007B1923">
      <w:pPr>
        <w:shd w:val="clear" w:color="auto" w:fill="F3F5F7"/>
        <w:spacing w:before="30" w:after="30" w:line="240" w:lineRule="auto"/>
        <w:jc w:val="left"/>
        <w:rPr>
          <w:rFonts w:ascii="Arial" w:eastAsia="Times New Roman" w:hAnsi="Arial" w:cs="Arial"/>
          <w:color w:val="17313F"/>
          <w:sz w:val="21"/>
          <w:szCs w:val="21"/>
          <w:lang w:eastAsia="ru-RU"/>
        </w:rPr>
      </w:pPr>
    </w:p>
    <w:p w14:paraId="41AF7BDC" w14:textId="77777777" w:rsidR="007B1923" w:rsidRPr="007B1923" w:rsidRDefault="007B1923" w:rsidP="007B1923">
      <w:pPr>
        <w:shd w:val="clear" w:color="auto" w:fill="F3F5F7"/>
        <w:spacing w:before="30" w:after="30" w:line="240" w:lineRule="auto"/>
        <w:rPr>
          <w:rFonts w:ascii="Arial" w:eastAsia="Times New Roman" w:hAnsi="Arial" w:cs="Arial"/>
          <w:color w:val="17313F"/>
          <w:sz w:val="21"/>
          <w:szCs w:val="21"/>
          <w:lang w:eastAsia="ru-RU"/>
        </w:rPr>
      </w:pPr>
      <w:r w:rsidRPr="007B1923">
        <w:rPr>
          <w:rFonts w:ascii="Arial" w:eastAsia="Times New Roman" w:hAnsi="Arial" w:cs="Arial"/>
          <w:color w:val="17313F"/>
          <w:sz w:val="21"/>
          <w:szCs w:val="21"/>
          <w:lang w:eastAsia="ru-RU"/>
        </w:rPr>
        <w:t>•       вести себя крайне осторожно, вежливо, без заискивания, не допуская опрометчивых высказываний, которые могли бы трактоваться взяткодателем (</w:t>
      </w:r>
      <w:proofErr w:type="spellStart"/>
      <w:r w:rsidRPr="007B1923">
        <w:rPr>
          <w:rFonts w:ascii="Arial" w:eastAsia="Times New Roman" w:hAnsi="Arial" w:cs="Arial"/>
          <w:color w:val="17313F"/>
          <w:sz w:val="21"/>
          <w:szCs w:val="21"/>
          <w:lang w:eastAsia="ru-RU"/>
        </w:rPr>
        <w:t>взятковымогателем</w:t>
      </w:r>
      <w:proofErr w:type="spellEnd"/>
      <w:r w:rsidRPr="007B1923">
        <w:rPr>
          <w:rFonts w:ascii="Arial" w:eastAsia="Times New Roman" w:hAnsi="Arial" w:cs="Arial"/>
          <w:color w:val="17313F"/>
          <w:sz w:val="21"/>
          <w:szCs w:val="21"/>
          <w:lang w:eastAsia="ru-RU"/>
        </w:rPr>
        <w:t>) либо как готовность, либо как категорический отказ принять (дать) взятку;</w:t>
      </w:r>
    </w:p>
    <w:p w14:paraId="042F7EBE" w14:textId="77777777" w:rsidR="007B1923" w:rsidRPr="007B1923" w:rsidRDefault="007B1923" w:rsidP="007B1923">
      <w:pPr>
        <w:shd w:val="clear" w:color="auto" w:fill="F3F5F7"/>
        <w:spacing w:before="30" w:after="30" w:line="240" w:lineRule="auto"/>
        <w:rPr>
          <w:rFonts w:ascii="Arial" w:eastAsia="Times New Roman" w:hAnsi="Arial" w:cs="Arial"/>
          <w:color w:val="17313F"/>
          <w:sz w:val="21"/>
          <w:szCs w:val="21"/>
          <w:lang w:eastAsia="ru-RU"/>
        </w:rPr>
      </w:pPr>
      <w:r w:rsidRPr="007B1923">
        <w:rPr>
          <w:rFonts w:ascii="Arial" w:eastAsia="Times New Roman" w:hAnsi="Arial" w:cs="Arial"/>
          <w:color w:val="17313F"/>
          <w:sz w:val="21"/>
          <w:szCs w:val="21"/>
          <w:lang w:eastAsia="ru-RU"/>
        </w:rPr>
        <w:t>•       внимательно выслушать и точно запомнить предложенные Вам условия (размеры сумм, наименование товаров и характер услуг, сроки и способы передачи взятки, форма коммерческого подкупа, последовательность решения вопросов);</w:t>
      </w:r>
    </w:p>
    <w:p w14:paraId="2D1DEE01" w14:textId="77777777" w:rsidR="007B1923" w:rsidRPr="007B1923" w:rsidRDefault="007B1923" w:rsidP="007B1923">
      <w:pPr>
        <w:shd w:val="clear" w:color="auto" w:fill="F3F5F7"/>
        <w:spacing w:before="30" w:after="30" w:line="240" w:lineRule="auto"/>
        <w:rPr>
          <w:rFonts w:ascii="Arial" w:eastAsia="Times New Roman" w:hAnsi="Arial" w:cs="Arial"/>
          <w:color w:val="17313F"/>
          <w:sz w:val="21"/>
          <w:szCs w:val="21"/>
          <w:lang w:eastAsia="ru-RU"/>
        </w:rPr>
      </w:pPr>
      <w:r w:rsidRPr="007B1923">
        <w:rPr>
          <w:rFonts w:ascii="Arial" w:eastAsia="Times New Roman" w:hAnsi="Arial" w:cs="Arial"/>
          <w:color w:val="17313F"/>
          <w:sz w:val="21"/>
          <w:szCs w:val="21"/>
          <w:lang w:eastAsia="ru-RU"/>
        </w:rPr>
        <w:t>•       постараться перенести вопрос о времени и месте передачи взятки до следующей беседы и предложить хорошо знакомое Вам место для следующей встречи;</w:t>
      </w:r>
    </w:p>
    <w:p w14:paraId="704071EE" w14:textId="77777777" w:rsidR="007B1923" w:rsidRPr="007B1923" w:rsidRDefault="007B1923" w:rsidP="007B1923">
      <w:pPr>
        <w:shd w:val="clear" w:color="auto" w:fill="F3F5F7"/>
        <w:spacing w:before="30" w:after="30" w:line="240" w:lineRule="auto"/>
        <w:rPr>
          <w:rFonts w:ascii="Arial" w:eastAsia="Times New Roman" w:hAnsi="Arial" w:cs="Arial"/>
          <w:color w:val="17313F"/>
          <w:sz w:val="21"/>
          <w:szCs w:val="21"/>
          <w:lang w:eastAsia="ru-RU"/>
        </w:rPr>
      </w:pPr>
      <w:r w:rsidRPr="007B1923">
        <w:rPr>
          <w:rFonts w:ascii="Arial" w:eastAsia="Times New Roman" w:hAnsi="Arial" w:cs="Arial"/>
          <w:color w:val="17313F"/>
          <w:sz w:val="21"/>
          <w:szCs w:val="21"/>
          <w:lang w:eastAsia="ru-RU"/>
        </w:rPr>
        <w:t>•       не берите инициативу в разговоре на себя, больше «работайте на прием», позволяйте потенциальному взяткополучателю (взяткодателю) «выговориться», сообщить Вам как можно больше информации;</w:t>
      </w:r>
    </w:p>
    <w:p w14:paraId="735FA1EE" w14:textId="77777777" w:rsidR="007B1923" w:rsidRPr="007B1923" w:rsidRDefault="007B1923" w:rsidP="007B1923">
      <w:pPr>
        <w:shd w:val="clear" w:color="auto" w:fill="F3F5F7"/>
        <w:spacing w:before="30" w:after="30" w:line="240" w:lineRule="auto"/>
        <w:rPr>
          <w:rFonts w:ascii="Arial" w:eastAsia="Times New Roman" w:hAnsi="Arial" w:cs="Arial"/>
          <w:color w:val="17313F"/>
          <w:sz w:val="21"/>
          <w:szCs w:val="21"/>
          <w:lang w:eastAsia="ru-RU"/>
        </w:rPr>
      </w:pPr>
      <w:r w:rsidRPr="007B1923">
        <w:rPr>
          <w:rFonts w:ascii="Arial" w:eastAsia="Times New Roman" w:hAnsi="Arial" w:cs="Arial"/>
          <w:color w:val="17313F"/>
          <w:sz w:val="21"/>
          <w:szCs w:val="21"/>
          <w:lang w:eastAsia="ru-RU"/>
        </w:rPr>
        <w:lastRenderedPageBreak/>
        <w:t>•       при наличии у Вас диктофона постараться записать (скрытно) предложение о взятке или ее вымогательстве.</w:t>
      </w:r>
    </w:p>
    <w:p w14:paraId="36D42C03" w14:textId="77777777" w:rsidR="007B1923" w:rsidRPr="007B1923" w:rsidRDefault="007B1923" w:rsidP="007B1923">
      <w:pPr>
        <w:shd w:val="clear" w:color="auto" w:fill="F3F5F7"/>
        <w:spacing w:before="30" w:after="30" w:line="240" w:lineRule="auto"/>
        <w:jc w:val="left"/>
        <w:rPr>
          <w:rFonts w:ascii="Arial" w:eastAsia="Times New Roman" w:hAnsi="Arial" w:cs="Arial"/>
          <w:color w:val="17313F"/>
          <w:sz w:val="21"/>
          <w:szCs w:val="21"/>
          <w:lang w:eastAsia="ru-RU"/>
        </w:rPr>
      </w:pPr>
    </w:p>
    <w:p w14:paraId="04A92F02" w14:textId="77777777" w:rsidR="007B1923" w:rsidRPr="007B1923" w:rsidRDefault="007B1923" w:rsidP="007B1923">
      <w:pPr>
        <w:shd w:val="clear" w:color="auto" w:fill="F3F5F7"/>
        <w:spacing w:before="30" w:after="30" w:line="240" w:lineRule="auto"/>
        <w:jc w:val="left"/>
        <w:rPr>
          <w:rFonts w:ascii="Arial" w:eastAsia="Times New Roman" w:hAnsi="Arial" w:cs="Arial"/>
          <w:color w:val="17313F"/>
          <w:sz w:val="21"/>
          <w:szCs w:val="21"/>
          <w:lang w:eastAsia="ru-RU"/>
        </w:rPr>
      </w:pPr>
      <w:r w:rsidRPr="007B1923">
        <w:rPr>
          <w:rFonts w:ascii="Arial" w:eastAsia="Times New Roman" w:hAnsi="Arial" w:cs="Arial"/>
          <w:b/>
          <w:bCs/>
          <w:color w:val="17313F"/>
          <w:sz w:val="21"/>
          <w:szCs w:val="21"/>
          <w:lang w:eastAsia="ru-RU"/>
        </w:rPr>
        <w:t>Что следует предпринять сразу после свершившегося факта предложения или вымогания взятки?</w:t>
      </w:r>
    </w:p>
    <w:p w14:paraId="697D10E1" w14:textId="77777777" w:rsidR="007B1923" w:rsidRPr="007B1923" w:rsidRDefault="007B1923" w:rsidP="007B1923">
      <w:pPr>
        <w:shd w:val="clear" w:color="auto" w:fill="F3F5F7"/>
        <w:spacing w:before="30" w:after="30" w:line="240" w:lineRule="auto"/>
        <w:jc w:val="left"/>
        <w:rPr>
          <w:rFonts w:ascii="Arial" w:eastAsia="Times New Roman" w:hAnsi="Arial" w:cs="Arial"/>
          <w:color w:val="17313F"/>
          <w:sz w:val="21"/>
          <w:szCs w:val="21"/>
          <w:lang w:eastAsia="ru-RU"/>
        </w:rPr>
      </w:pPr>
    </w:p>
    <w:p w14:paraId="7A3D857A" w14:textId="6E66908B" w:rsidR="007B1923" w:rsidRPr="007B1923" w:rsidRDefault="007B1923" w:rsidP="007B1923">
      <w:pPr>
        <w:shd w:val="clear" w:color="auto" w:fill="F3F5F7"/>
        <w:spacing w:before="30" w:after="30" w:line="240" w:lineRule="auto"/>
        <w:rPr>
          <w:rFonts w:ascii="Arial" w:eastAsia="Times New Roman" w:hAnsi="Arial" w:cs="Arial"/>
          <w:color w:val="17313F"/>
          <w:sz w:val="21"/>
          <w:szCs w:val="21"/>
          <w:lang w:eastAsia="ru-RU"/>
        </w:rPr>
      </w:pPr>
      <w:r w:rsidRPr="007B1923">
        <w:rPr>
          <w:rFonts w:ascii="Arial" w:eastAsia="Times New Roman" w:hAnsi="Arial" w:cs="Arial"/>
          <w:color w:val="17313F"/>
          <w:sz w:val="21"/>
          <w:szCs w:val="21"/>
          <w:lang w:eastAsia="ru-RU"/>
        </w:rPr>
        <w:t xml:space="preserve">Обратиться с устным или письменным сообщением о готовящемся преступлении </w:t>
      </w:r>
      <w:r w:rsidR="00AF2016">
        <w:rPr>
          <w:rFonts w:ascii="Arial" w:eastAsia="Times New Roman" w:hAnsi="Arial" w:cs="Arial"/>
          <w:color w:val="17313F"/>
          <w:sz w:val="21"/>
          <w:szCs w:val="21"/>
          <w:lang w:eastAsia="ru-RU"/>
        </w:rPr>
        <w:t>комплаенсу-</w:t>
      </w:r>
      <w:proofErr w:type="gramStart"/>
      <w:r w:rsidR="00AF2016">
        <w:rPr>
          <w:rFonts w:ascii="Arial" w:eastAsia="Times New Roman" w:hAnsi="Arial" w:cs="Arial"/>
          <w:color w:val="17313F"/>
          <w:sz w:val="21"/>
          <w:szCs w:val="21"/>
          <w:lang w:eastAsia="ru-RU"/>
        </w:rPr>
        <w:t xml:space="preserve">офицеру  </w:t>
      </w:r>
      <w:r w:rsidRPr="007B1923">
        <w:rPr>
          <w:rFonts w:ascii="Arial" w:eastAsia="Times New Roman" w:hAnsi="Arial" w:cs="Arial"/>
          <w:color w:val="17313F"/>
          <w:sz w:val="21"/>
          <w:szCs w:val="21"/>
          <w:lang w:eastAsia="ru-RU"/>
        </w:rPr>
        <w:t>по</w:t>
      </w:r>
      <w:proofErr w:type="gramEnd"/>
      <w:r w:rsidRPr="007B1923">
        <w:rPr>
          <w:rFonts w:ascii="Arial" w:eastAsia="Times New Roman" w:hAnsi="Arial" w:cs="Arial"/>
          <w:color w:val="17313F"/>
          <w:sz w:val="21"/>
          <w:szCs w:val="21"/>
          <w:lang w:eastAsia="ru-RU"/>
        </w:rPr>
        <w:t xml:space="preserve"> месту Вашей работы или в их вышестоящие органы.</w:t>
      </w:r>
    </w:p>
    <w:p w14:paraId="25369388" w14:textId="77777777" w:rsidR="007B1923" w:rsidRPr="007B1923" w:rsidRDefault="007B1923" w:rsidP="007B1923">
      <w:pPr>
        <w:shd w:val="clear" w:color="auto" w:fill="F3F5F7"/>
        <w:spacing w:before="30" w:after="30" w:line="240" w:lineRule="auto"/>
        <w:jc w:val="left"/>
        <w:rPr>
          <w:rFonts w:ascii="Arial" w:eastAsia="Times New Roman" w:hAnsi="Arial" w:cs="Arial"/>
          <w:color w:val="17313F"/>
          <w:sz w:val="21"/>
          <w:szCs w:val="21"/>
          <w:lang w:eastAsia="ru-RU"/>
        </w:rPr>
      </w:pPr>
    </w:p>
    <w:p w14:paraId="39C685C6" w14:textId="77777777" w:rsidR="007B1923" w:rsidRPr="007B1923" w:rsidRDefault="007B1923" w:rsidP="007B1923">
      <w:pPr>
        <w:shd w:val="clear" w:color="auto" w:fill="F3F5F7"/>
        <w:spacing w:before="30" w:after="30" w:line="240" w:lineRule="auto"/>
        <w:rPr>
          <w:rFonts w:ascii="Arial" w:eastAsia="Times New Roman" w:hAnsi="Arial" w:cs="Arial"/>
          <w:color w:val="17313F"/>
          <w:sz w:val="21"/>
          <w:szCs w:val="21"/>
          <w:lang w:eastAsia="ru-RU"/>
        </w:rPr>
      </w:pPr>
      <w:r w:rsidRPr="007B1923">
        <w:rPr>
          <w:rFonts w:ascii="Arial" w:eastAsia="Times New Roman" w:hAnsi="Arial" w:cs="Arial"/>
          <w:color w:val="17313F"/>
          <w:sz w:val="21"/>
          <w:szCs w:val="21"/>
          <w:lang w:eastAsia="ru-RU"/>
        </w:rPr>
        <w:t>В случаях предложения или вымогательства взятки со стороны представителей местных органов власти, сотрудников правоохранительных органов и иных государственных учреждений, Вы можете обращаться непосредственно в подразделения собственной безопасности этих органов, которые занимаются вопросами пресечения преступлений, совершаемых их сотрудниками.</w:t>
      </w:r>
    </w:p>
    <w:p w14:paraId="1006CDB5" w14:textId="77777777" w:rsidR="007B1923" w:rsidRPr="007B1923" w:rsidRDefault="007B1923" w:rsidP="007B1923">
      <w:pPr>
        <w:shd w:val="clear" w:color="auto" w:fill="F3F5F7"/>
        <w:spacing w:before="30" w:after="30" w:line="240" w:lineRule="auto"/>
        <w:jc w:val="left"/>
        <w:rPr>
          <w:rFonts w:ascii="Arial" w:eastAsia="Times New Roman" w:hAnsi="Arial" w:cs="Arial"/>
          <w:color w:val="17313F"/>
          <w:sz w:val="21"/>
          <w:szCs w:val="21"/>
          <w:lang w:eastAsia="ru-RU"/>
        </w:rPr>
      </w:pPr>
    </w:p>
    <w:p w14:paraId="700E44E2" w14:textId="7A0B8788" w:rsidR="007B1923" w:rsidRPr="007B1923" w:rsidRDefault="007B1923" w:rsidP="007B1923">
      <w:pPr>
        <w:shd w:val="clear" w:color="auto" w:fill="F3F5F7"/>
        <w:spacing w:before="30" w:after="30" w:line="240" w:lineRule="auto"/>
        <w:rPr>
          <w:rFonts w:ascii="Arial" w:eastAsia="Times New Roman" w:hAnsi="Arial" w:cs="Arial"/>
          <w:color w:val="17313F"/>
          <w:sz w:val="21"/>
          <w:szCs w:val="21"/>
          <w:lang w:eastAsia="ru-RU"/>
        </w:rPr>
      </w:pPr>
      <w:r w:rsidRPr="007B1923">
        <w:rPr>
          <w:rFonts w:ascii="Arial" w:eastAsia="Times New Roman" w:hAnsi="Arial" w:cs="Arial"/>
          <w:color w:val="17313F"/>
          <w:sz w:val="21"/>
          <w:szCs w:val="21"/>
          <w:lang w:eastAsia="ru-RU"/>
        </w:rPr>
        <w:t xml:space="preserve">Попасть на прием к </w:t>
      </w:r>
      <w:r w:rsidR="00AF2016">
        <w:rPr>
          <w:rFonts w:ascii="Arial" w:eastAsia="Times New Roman" w:hAnsi="Arial" w:cs="Arial"/>
          <w:color w:val="17313F"/>
          <w:sz w:val="21"/>
          <w:szCs w:val="21"/>
          <w:lang w:eastAsia="ru-RU"/>
        </w:rPr>
        <w:t>комплаенс-офицеру</w:t>
      </w:r>
      <w:r w:rsidRPr="007B1923">
        <w:rPr>
          <w:rFonts w:ascii="Arial" w:eastAsia="Times New Roman" w:hAnsi="Arial" w:cs="Arial"/>
          <w:color w:val="17313F"/>
          <w:sz w:val="21"/>
          <w:szCs w:val="21"/>
          <w:lang w:eastAsia="ru-RU"/>
        </w:rPr>
        <w:t>, куда Вы обратились с сообщением о предложении Вам взятки или ее вымогательстве.</w:t>
      </w:r>
    </w:p>
    <w:p w14:paraId="6E7591C7" w14:textId="77777777" w:rsidR="007B1923" w:rsidRPr="007B1923" w:rsidRDefault="007B1923" w:rsidP="007B1923">
      <w:pPr>
        <w:shd w:val="clear" w:color="auto" w:fill="F3F5F7"/>
        <w:spacing w:before="30" w:after="30" w:line="240" w:lineRule="auto"/>
        <w:jc w:val="left"/>
        <w:rPr>
          <w:rFonts w:ascii="Arial" w:eastAsia="Times New Roman" w:hAnsi="Arial" w:cs="Arial"/>
          <w:color w:val="17313F"/>
          <w:sz w:val="21"/>
          <w:szCs w:val="21"/>
          <w:lang w:eastAsia="ru-RU"/>
        </w:rPr>
      </w:pPr>
    </w:p>
    <w:p w14:paraId="2F666CEA" w14:textId="77777777" w:rsidR="007B1923" w:rsidRPr="007B1923" w:rsidRDefault="007B1923" w:rsidP="007B1923">
      <w:pPr>
        <w:shd w:val="clear" w:color="auto" w:fill="F3F5F7"/>
        <w:spacing w:before="30" w:after="30" w:line="240" w:lineRule="auto"/>
        <w:rPr>
          <w:rFonts w:ascii="Arial" w:eastAsia="Times New Roman" w:hAnsi="Arial" w:cs="Arial"/>
          <w:color w:val="17313F"/>
          <w:sz w:val="21"/>
          <w:szCs w:val="21"/>
          <w:lang w:eastAsia="ru-RU"/>
        </w:rPr>
      </w:pPr>
      <w:r w:rsidRPr="007B1923">
        <w:rPr>
          <w:rFonts w:ascii="Arial" w:eastAsia="Times New Roman" w:hAnsi="Arial" w:cs="Arial"/>
          <w:color w:val="17313F"/>
          <w:sz w:val="21"/>
          <w:szCs w:val="21"/>
          <w:lang w:eastAsia="ru-RU"/>
        </w:rPr>
        <w:t>Написать заявление о факте предложения Вам взятки или ее вымогательстве, в котором точно указать:</w:t>
      </w:r>
    </w:p>
    <w:p w14:paraId="076D1CF6" w14:textId="77777777" w:rsidR="007B1923" w:rsidRPr="007B1923" w:rsidRDefault="007B1923" w:rsidP="007B1923">
      <w:pPr>
        <w:shd w:val="clear" w:color="auto" w:fill="F3F5F7"/>
        <w:spacing w:before="30" w:after="30" w:line="240" w:lineRule="auto"/>
        <w:jc w:val="left"/>
        <w:rPr>
          <w:rFonts w:ascii="Arial" w:eastAsia="Times New Roman" w:hAnsi="Arial" w:cs="Arial"/>
          <w:color w:val="17313F"/>
          <w:sz w:val="21"/>
          <w:szCs w:val="21"/>
          <w:lang w:eastAsia="ru-RU"/>
        </w:rPr>
      </w:pPr>
    </w:p>
    <w:p w14:paraId="7FFCB592" w14:textId="77777777" w:rsidR="007B1923" w:rsidRPr="007B1923" w:rsidRDefault="007B1923" w:rsidP="007B1923">
      <w:pPr>
        <w:shd w:val="clear" w:color="auto" w:fill="F3F5F7"/>
        <w:spacing w:before="30" w:after="30" w:line="240" w:lineRule="auto"/>
        <w:rPr>
          <w:rFonts w:ascii="Arial" w:eastAsia="Times New Roman" w:hAnsi="Arial" w:cs="Arial"/>
          <w:color w:val="17313F"/>
          <w:sz w:val="21"/>
          <w:szCs w:val="21"/>
          <w:lang w:eastAsia="ru-RU"/>
        </w:rPr>
      </w:pPr>
      <w:r w:rsidRPr="007B1923">
        <w:rPr>
          <w:rFonts w:ascii="Arial" w:eastAsia="Times New Roman" w:hAnsi="Arial" w:cs="Arial"/>
          <w:color w:val="17313F"/>
          <w:sz w:val="21"/>
          <w:szCs w:val="21"/>
          <w:lang w:eastAsia="ru-RU"/>
        </w:rPr>
        <w:t>•       кто из должностных лиц (фамилия, имя, отчество, должность, учреждение) предлагает Вам взятку или вымогает ее;</w:t>
      </w:r>
    </w:p>
    <w:p w14:paraId="1CCEA8B0" w14:textId="77777777" w:rsidR="007B1923" w:rsidRPr="007B1923" w:rsidRDefault="007B1923" w:rsidP="007B1923">
      <w:pPr>
        <w:shd w:val="clear" w:color="auto" w:fill="F3F5F7"/>
        <w:spacing w:before="30" w:after="30" w:line="240" w:lineRule="auto"/>
        <w:jc w:val="left"/>
        <w:rPr>
          <w:rFonts w:ascii="Arial" w:eastAsia="Times New Roman" w:hAnsi="Arial" w:cs="Arial"/>
          <w:color w:val="17313F"/>
          <w:sz w:val="21"/>
          <w:szCs w:val="21"/>
          <w:lang w:eastAsia="ru-RU"/>
        </w:rPr>
      </w:pPr>
      <w:r w:rsidRPr="007B1923">
        <w:rPr>
          <w:rFonts w:ascii="Arial" w:eastAsia="Times New Roman" w:hAnsi="Arial" w:cs="Arial"/>
          <w:color w:val="17313F"/>
          <w:sz w:val="21"/>
          <w:szCs w:val="21"/>
          <w:lang w:eastAsia="ru-RU"/>
        </w:rPr>
        <w:t>•       какова сумма и характер предлагаемой или вымогаемой взятки;</w:t>
      </w:r>
    </w:p>
    <w:p w14:paraId="3F2A2B26" w14:textId="77777777" w:rsidR="007B1923" w:rsidRPr="007B1923" w:rsidRDefault="007B1923" w:rsidP="007B1923">
      <w:pPr>
        <w:shd w:val="clear" w:color="auto" w:fill="F3F5F7"/>
        <w:spacing w:before="30" w:after="30" w:line="240" w:lineRule="auto"/>
        <w:jc w:val="left"/>
        <w:rPr>
          <w:rFonts w:ascii="Arial" w:eastAsia="Times New Roman" w:hAnsi="Arial" w:cs="Arial"/>
          <w:color w:val="17313F"/>
          <w:sz w:val="21"/>
          <w:szCs w:val="21"/>
          <w:lang w:eastAsia="ru-RU"/>
        </w:rPr>
      </w:pPr>
      <w:r w:rsidRPr="007B1923">
        <w:rPr>
          <w:rFonts w:ascii="Arial" w:eastAsia="Times New Roman" w:hAnsi="Arial" w:cs="Arial"/>
          <w:color w:val="17313F"/>
          <w:sz w:val="21"/>
          <w:szCs w:val="21"/>
          <w:lang w:eastAsia="ru-RU"/>
        </w:rPr>
        <w:t>•       за какие конкретно действия (или бездействие) Вам предлагают взятку или вымогают ее;</w:t>
      </w:r>
    </w:p>
    <w:p w14:paraId="4FC62805" w14:textId="77777777" w:rsidR="007B1923" w:rsidRPr="007B1923" w:rsidRDefault="007B1923" w:rsidP="007B1923">
      <w:pPr>
        <w:shd w:val="clear" w:color="auto" w:fill="F3F5F7"/>
        <w:spacing w:before="30" w:after="30" w:line="240" w:lineRule="auto"/>
        <w:jc w:val="left"/>
        <w:rPr>
          <w:rFonts w:ascii="Arial" w:eastAsia="Times New Roman" w:hAnsi="Arial" w:cs="Arial"/>
          <w:color w:val="17313F"/>
          <w:sz w:val="21"/>
          <w:szCs w:val="21"/>
          <w:lang w:eastAsia="ru-RU"/>
        </w:rPr>
      </w:pPr>
      <w:r w:rsidRPr="007B1923">
        <w:rPr>
          <w:rFonts w:ascii="Arial" w:eastAsia="Times New Roman" w:hAnsi="Arial" w:cs="Arial"/>
          <w:color w:val="17313F"/>
          <w:sz w:val="21"/>
          <w:szCs w:val="21"/>
          <w:lang w:eastAsia="ru-RU"/>
        </w:rPr>
        <w:t>•       в какое время, в каком месте и каким образом должна произойти непосредственная передача взятки;</w:t>
      </w:r>
    </w:p>
    <w:p w14:paraId="7FFA3223" w14:textId="77777777" w:rsidR="007B1923" w:rsidRPr="007B1923" w:rsidRDefault="007B1923" w:rsidP="007B1923">
      <w:pPr>
        <w:shd w:val="clear" w:color="auto" w:fill="F3F5F7"/>
        <w:spacing w:before="30" w:after="30" w:line="240" w:lineRule="auto"/>
        <w:jc w:val="left"/>
        <w:rPr>
          <w:rFonts w:ascii="Arial" w:eastAsia="Times New Roman" w:hAnsi="Arial" w:cs="Arial"/>
          <w:color w:val="17313F"/>
          <w:sz w:val="21"/>
          <w:szCs w:val="21"/>
          <w:lang w:eastAsia="ru-RU"/>
        </w:rPr>
      </w:pPr>
      <w:r w:rsidRPr="007B1923">
        <w:rPr>
          <w:rFonts w:ascii="Arial" w:eastAsia="Times New Roman" w:hAnsi="Arial" w:cs="Arial"/>
          <w:color w:val="17313F"/>
          <w:sz w:val="21"/>
          <w:szCs w:val="21"/>
          <w:lang w:eastAsia="ru-RU"/>
        </w:rPr>
        <w:t>•       в дальнейшем действовать в соответствии с указаниями правоохранительного органа;</w:t>
      </w:r>
    </w:p>
    <w:p w14:paraId="3C625F41" w14:textId="77777777" w:rsidR="007B1923" w:rsidRPr="007B1923" w:rsidRDefault="007B1923" w:rsidP="007B1923">
      <w:pPr>
        <w:shd w:val="clear" w:color="auto" w:fill="F3F5F7"/>
        <w:spacing w:before="30" w:after="30" w:line="240" w:lineRule="auto"/>
        <w:jc w:val="left"/>
        <w:rPr>
          <w:rFonts w:ascii="Arial" w:eastAsia="Times New Roman" w:hAnsi="Arial" w:cs="Arial"/>
          <w:color w:val="17313F"/>
          <w:sz w:val="21"/>
          <w:szCs w:val="21"/>
          <w:lang w:eastAsia="ru-RU"/>
        </w:rPr>
      </w:pPr>
      <w:r w:rsidRPr="007B1923">
        <w:rPr>
          <w:rFonts w:ascii="Arial" w:eastAsia="Times New Roman" w:hAnsi="Arial" w:cs="Arial"/>
          <w:color w:val="17313F"/>
          <w:sz w:val="21"/>
          <w:szCs w:val="21"/>
          <w:lang w:eastAsia="ru-RU"/>
        </w:rPr>
        <w:t>•       направить в установленном порядке.</w:t>
      </w:r>
    </w:p>
    <w:p w14:paraId="24ED01E1" w14:textId="77777777" w:rsidR="007B1923" w:rsidRPr="007B1923" w:rsidRDefault="007B1923" w:rsidP="007B1923">
      <w:pPr>
        <w:shd w:val="clear" w:color="auto" w:fill="F3F5F7"/>
        <w:spacing w:before="30" w:after="30" w:line="240" w:lineRule="auto"/>
        <w:jc w:val="left"/>
        <w:rPr>
          <w:rFonts w:ascii="Arial" w:eastAsia="Times New Roman" w:hAnsi="Arial" w:cs="Arial"/>
          <w:color w:val="17313F"/>
          <w:sz w:val="21"/>
          <w:szCs w:val="21"/>
          <w:lang w:eastAsia="ru-RU"/>
        </w:rPr>
      </w:pPr>
    </w:p>
    <w:p w14:paraId="336DD03C" w14:textId="77777777" w:rsidR="007B1923" w:rsidRPr="007B1923" w:rsidRDefault="007B1923" w:rsidP="007B1923">
      <w:pPr>
        <w:shd w:val="clear" w:color="auto" w:fill="F3F5F7"/>
        <w:spacing w:before="30" w:after="30" w:line="240" w:lineRule="auto"/>
        <w:jc w:val="left"/>
        <w:rPr>
          <w:rFonts w:ascii="Arial" w:eastAsia="Times New Roman" w:hAnsi="Arial" w:cs="Arial"/>
          <w:color w:val="17313F"/>
          <w:sz w:val="21"/>
          <w:szCs w:val="21"/>
          <w:lang w:eastAsia="ru-RU"/>
        </w:rPr>
      </w:pPr>
      <w:r w:rsidRPr="007B1923">
        <w:rPr>
          <w:rFonts w:ascii="Arial" w:eastAsia="Times New Roman" w:hAnsi="Arial" w:cs="Arial"/>
          <w:b/>
          <w:bCs/>
          <w:color w:val="17313F"/>
          <w:sz w:val="21"/>
          <w:szCs w:val="21"/>
          <w:lang w:eastAsia="ru-RU"/>
        </w:rPr>
        <w:t>Нужно знать!</w:t>
      </w:r>
    </w:p>
    <w:p w14:paraId="16DA49D1" w14:textId="77777777" w:rsidR="007B1923" w:rsidRPr="007B1923" w:rsidRDefault="007B1923" w:rsidP="007B1923">
      <w:pPr>
        <w:shd w:val="clear" w:color="auto" w:fill="F3F5F7"/>
        <w:spacing w:before="30" w:after="30" w:line="240" w:lineRule="auto"/>
        <w:jc w:val="left"/>
        <w:rPr>
          <w:rFonts w:ascii="Arial" w:eastAsia="Times New Roman" w:hAnsi="Arial" w:cs="Arial"/>
          <w:color w:val="17313F"/>
          <w:sz w:val="21"/>
          <w:szCs w:val="21"/>
          <w:lang w:eastAsia="ru-RU"/>
        </w:rPr>
      </w:pPr>
    </w:p>
    <w:p w14:paraId="4F4E9D5C" w14:textId="70D7339D" w:rsidR="007B1923" w:rsidRPr="007B1923" w:rsidRDefault="007B1923" w:rsidP="007B1923">
      <w:pPr>
        <w:shd w:val="clear" w:color="auto" w:fill="F3F5F7"/>
        <w:spacing w:before="30" w:after="30" w:line="240" w:lineRule="auto"/>
        <w:rPr>
          <w:rFonts w:ascii="Arial" w:eastAsia="Times New Roman" w:hAnsi="Arial" w:cs="Arial"/>
          <w:color w:val="17313F"/>
          <w:sz w:val="21"/>
          <w:szCs w:val="21"/>
          <w:lang w:eastAsia="ru-RU"/>
        </w:rPr>
      </w:pPr>
      <w:r w:rsidRPr="007B1923">
        <w:rPr>
          <w:rFonts w:ascii="Arial" w:eastAsia="Times New Roman" w:hAnsi="Arial" w:cs="Arial"/>
          <w:color w:val="17313F"/>
          <w:sz w:val="21"/>
          <w:szCs w:val="21"/>
          <w:lang w:eastAsia="ru-RU"/>
        </w:rPr>
        <w:t xml:space="preserve">Устные сообщения и письменные заявления о преступлениях </w:t>
      </w:r>
      <w:proofErr w:type="gramStart"/>
      <w:r w:rsidRPr="007B1923">
        <w:rPr>
          <w:rFonts w:ascii="Arial" w:eastAsia="Times New Roman" w:hAnsi="Arial" w:cs="Arial"/>
          <w:color w:val="17313F"/>
          <w:sz w:val="21"/>
          <w:szCs w:val="21"/>
          <w:lang w:eastAsia="ru-RU"/>
        </w:rPr>
        <w:t xml:space="preserve">принимаются  </w:t>
      </w:r>
      <w:r w:rsidR="00AF2016">
        <w:rPr>
          <w:rFonts w:ascii="Arial" w:eastAsia="Times New Roman" w:hAnsi="Arial" w:cs="Arial"/>
          <w:color w:val="17313F"/>
          <w:sz w:val="21"/>
          <w:szCs w:val="21"/>
          <w:lang w:eastAsia="ru-RU"/>
        </w:rPr>
        <w:t>комплаенс</w:t>
      </w:r>
      <w:proofErr w:type="gramEnd"/>
      <w:r w:rsidR="00AF2016">
        <w:rPr>
          <w:rFonts w:ascii="Arial" w:eastAsia="Times New Roman" w:hAnsi="Arial" w:cs="Arial"/>
          <w:color w:val="17313F"/>
          <w:sz w:val="21"/>
          <w:szCs w:val="21"/>
          <w:lang w:eastAsia="ru-RU"/>
        </w:rPr>
        <w:t xml:space="preserve">-офицером </w:t>
      </w:r>
      <w:r w:rsidRPr="007B1923">
        <w:rPr>
          <w:rFonts w:ascii="Arial" w:eastAsia="Times New Roman" w:hAnsi="Arial" w:cs="Arial"/>
          <w:color w:val="17313F"/>
          <w:sz w:val="21"/>
          <w:szCs w:val="21"/>
          <w:lang w:eastAsia="ru-RU"/>
        </w:rPr>
        <w:t xml:space="preserve"> независимо от места и времени совершения преступления круглосуточно.</w:t>
      </w:r>
    </w:p>
    <w:p w14:paraId="15F7A260" w14:textId="77777777" w:rsidR="007B1923" w:rsidRPr="007B1923" w:rsidRDefault="007B1923" w:rsidP="007B1923">
      <w:pPr>
        <w:shd w:val="clear" w:color="auto" w:fill="F3F5F7"/>
        <w:spacing w:before="30" w:after="30" w:line="240" w:lineRule="auto"/>
        <w:jc w:val="left"/>
        <w:rPr>
          <w:rFonts w:ascii="Arial" w:eastAsia="Times New Roman" w:hAnsi="Arial" w:cs="Arial"/>
          <w:color w:val="17313F"/>
          <w:sz w:val="21"/>
          <w:szCs w:val="21"/>
          <w:lang w:eastAsia="ru-RU"/>
        </w:rPr>
      </w:pPr>
    </w:p>
    <w:p w14:paraId="2E779625" w14:textId="53442BE1" w:rsidR="007B1923" w:rsidRPr="007B1923" w:rsidRDefault="007B1923" w:rsidP="007B1923">
      <w:pPr>
        <w:shd w:val="clear" w:color="auto" w:fill="F3F5F7"/>
        <w:spacing w:before="30" w:after="30" w:line="240" w:lineRule="auto"/>
        <w:rPr>
          <w:rFonts w:ascii="Arial" w:eastAsia="Times New Roman" w:hAnsi="Arial" w:cs="Arial"/>
          <w:color w:val="17313F"/>
          <w:sz w:val="21"/>
          <w:szCs w:val="21"/>
          <w:lang w:eastAsia="ru-RU"/>
        </w:rPr>
      </w:pPr>
      <w:r w:rsidRPr="007B1923">
        <w:rPr>
          <w:rFonts w:ascii="Arial" w:eastAsia="Times New Roman" w:hAnsi="Arial" w:cs="Arial"/>
          <w:color w:val="17313F"/>
          <w:sz w:val="21"/>
          <w:szCs w:val="21"/>
          <w:lang w:eastAsia="ru-RU"/>
        </w:rPr>
        <w:t xml:space="preserve">Вы имеете право получить копию своего заявления с отметкой о </w:t>
      </w:r>
      <w:proofErr w:type="gramStart"/>
      <w:r w:rsidRPr="007B1923">
        <w:rPr>
          <w:rFonts w:ascii="Arial" w:eastAsia="Times New Roman" w:hAnsi="Arial" w:cs="Arial"/>
          <w:color w:val="17313F"/>
          <w:sz w:val="21"/>
          <w:szCs w:val="21"/>
          <w:lang w:eastAsia="ru-RU"/>
        </w:rPr>
        <w:t>регистрации</w:t>
      </w:r>
      <w:r w:rsidR="00AF2016">
        <w:rPr>
          <w:rFonts w:ascii="Arial" w:eastAsia="Times New Roman" w:hAnsi="Arial" w:cs="Arial"/>
          <w:color w:val="17313F"/>
          <w:sz w:val="21"/>
          <w:szCs w:val="21"/>
          <w:lang w:eastAsia="ru-RU"/>
        </w:rPr>
        <w:t xml:space="preserve"> </w:t>
      </w:r>
      <w:r w:rsidRPr="007B1923">
        <w:rPr>
          <w:rFonts w:ascii="Arial" w:eastAsia="Times New Roman" w:hAnsi="Arial" w:cs="Arial"/>
          <w:color w:val="17313F"/>
          <w:sz w:val="21"/>
          <w:szCs w:val="21"/>
          <w:lang w:eastAsia="ru-RU"/>
        </w:rPr>
        <w:t xml:space="preserve"> в</w:t>
      </w:r>
      <w:proofErr w:type="gramEnd"/>
      <w:r w:rsidRPr="007B1923">
        <w:rPr>
          <w:rFonts w:ascii="Arial" w:eastAsia="Times New Roman" w:hAnsi="Arial" w:cs="Arial"/>
          <w:color w:val="17313F"/>
          <w:sz w:val="21"/>
          <w:szCs w:val="21"/>
          <w:lang w:eastAsia="ru-RU"/>
        </w:rPr>
        <w:t xml:space="preserve"> котором указываются сведения о сотруднике, принявшем сообщение, и его подпись, регистрационный номер, наименование, адрес и телефон, дата приема сообщения.</w:t>
      </w:r>
    </w:p>
    <w:p w14:paraId="3CC7D9B1" w14:textId="77777777" w:rsidR="007B1923" w:rsidRPr="007B1923" w:rsidRDefault="007B1923" w:rsidP="007B1923">
      <w:pPr>
        <w:shd w:val="clear" w:color="auto" w:fill="F3F5F7"/>
        <w:spacing w:before="30" w:after="30" w:line="240" w:lineRule="auto"/>
        <w:jc w:val="left"/>
        <w:rPr>
          <w:rFonts w:ascii="Arial" w:eastAsia="Times New Roman" w:hAnsi="Arial" w:cs="Arial"/>
          <w:color w:val="17313F"/>
          <w:sz w:val="21"/>
          <w:szCs w:val="21"/>
          <w:lang w:eastAsia="ru-RU"/>
        </w:rPr>
      </w:pPr>
    </w:p>
    <w:p w14:paraId="59F72361" w14:textId="30581A12" w:rsidR="007B1923" w:rsidRPr="007B1923" w:rsidRDefault="00AF2016" w:rsidP="007B1923">
      <w:pPr>
        <w:shd w:val="clear" w:color="auto" w:fill="F3F5F7"/>
        <w:spacing w:before="30" w:after="30" w:line="240" w:lineRule="auto"/>
        <w:rPr>
          <w:rFonts w:ascii="Arial" w:eastAsia="Times New Roman" w:hAnsi="Arial" w:cs="Arial"/>
          <w:color w:val="17313F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7313F"/>
          <w:sz w:val="21"/>
          <w:szCs w:val="21"/>
          <w:lang w:eastAsia="ru-RU"/>
        </w:rPr>
        <w:t>П</w:t>
      </w:r>
      <w:r w:rsidR="007B1923" w:rsidRPr="007B1923">
        <w:rPr>
          <w:rFonts w:ascii="Arial" w:eastAsia="Times New Roman" w:hAnsi="Arial" w:cs="Arial"/>
          <w:color w:val="17313F"/>
          <w:sz w:val="21"/>
          <w:szCs w:val="21"/>
          <w:lang w:eastAsia="ru-RU"/>
        </w:rPr>
        <w:t xml:space="preserve">олученное от Вас сообщение (заявление) должно быть незамедлительно зарегистрировано и доложено вышестоящему руководителю для осуществления </w:t>
      </w:r>
      <w:r>
        <w:rPr>
          <w:rFonts w:ascii="Arial" w:eastAsia="Times New Roman" w:hAnsi="Arial" w:cs="Arial"/>
          <w:color w:val="17313F"/>
          <w:sz w:val="21"/>
          <w:szCs w:val="21"/>
          <w:lang w:eastAsia="ru-RU"/>
        </w:rPr>
        <w:t>принятых</w:t>
      </w:r>
      <w:r w:rsidR="007B1923" w:rsidRPr="007B1923">
        <w:rPr>
          <w:rFonts w:ascii="Arial" w:eastAsia="Times New Roman" w:hAnsi="Arial" w:cs="Arial"/>
          <w:color w:val="17313F"/>
          <w:sz w:val="21"/>
          <w:szCs w:val="21"/>
          <w:lang w:eastAsia="ru-RU"/>
        </w:rPr>
        <w:t xml:space="preserve"> действий согласно требованиям законодательства Республики Казахстан.</w:t>
      </w:r>
    </w:p>
    <w:p w14:paraId="79153666" w14:textId="77777777" w:rsidR="007B1923" w:rsidRPr="007B1923" w:rsidRDefault="007B1923" w:rsidP="007B1923">
      <w:pPr>
        <w:shd w:val="clear" w:color="auto" w:fill="F3F5F7"/>
        <w:spacing w:before="30" w:after="30" w:line="240" w:lineRule="auto"/>
        <w:jc w:val="left"/>
        <w:rPr>
          <w:rFonts w:ascii="Arial" w:eastAsia="Times New Roman" w:hAnsi="Arial" w:cs="Arial"/>
          <w:color w:val="17313F"/>
          <w:sz w:val="21"/>
          <w:szCs w:val="21"/>
          <w:lang w:eastAsia="ru-RU"/>
        </w:rPr>
      </w:pPr>
    </w:p>
    <w:p w14:paraId="3DD4D20E" w14:textId="1255535D" w:rsidR="007B1923" w:rsidRPr="007B1923" w:rsidRDefault="007B1923" w:rsidP="007B1923">
      <w:pPr>
        <w:shd w:val="clear" w:color="auto" w:fill="F3F5F7"/>
        <w:spacing w:before="30" w:after="30" w:line="240" w:lineRule="auto"/>
        <w:rPr>
          <w:rFonts w:ascii="Arial" w:eastAsia="Times New Roman" w:hAnsi="Arial" w:cs="Arial"/>
          <w:color w:val="17313F"/>
          <w:sz w:val="21"/>
          <w:szCs w:val="21"/>
          <w:lang w:eastAsia="ru-RU"/>
        </w:rPr>
      </w:pPr>
      <w:r w:rsidRPr="007B1923">
        <w:rPr>
          <w:rFonts w:ascii="Arial" w:eastAsia="Times New Roman" w:hAnsi="Arial" w:cs="Arial"/>
          <w:color w:val="17313F"/>
          <w:sz w:val="21"/>
          <w:szCs w:val="21"/>
          <w:lang w:eastAsia="ru-RU"/>
        </w:rPr>
        <w:t>Вы имеете право выяснить, которому поручено заниматься исполнением Вашего заявления, о характере принимаемых мер и требовать приема Вас руководителем соответствующего подразделения для получения более полной информации по вопросам, затрагивающим Ваши права и законные интересы.</w:t>
      </w:r>
    </w:p>
    <w:p w14:paraId="288B2540" w14:textId="77777777" w:rsidR="007B1923" w:rsidRPr="007B1923" w:rsidRDefault="007B1923" w:rsidP="007B1923">
      <w:pPr>
        <w:shd w:val="clear" w:color="auto" w:fill="F3F5F7"/>
        <w:spacing w:before="30" w:after="30" w:line="240" w:lineRule="auto"/>
        <w:jc w:val="left"/>
        <w:rPr>
          <w:rFonts w:ascii="Arial" w:eastAsia="Times New Roman" w:hAnsi="Arial" w:cs="Arial"/>
          <w:color w:val="17313F"/>
          <w:sz w:val="21"/>
          <w:szCs w:val="21"/>
          <w:lang w:eastAsia="ru-RU"/>
        </w:rPr>
      </w:pPr>
    </w:p>
    <w:p w14:paraId="5D1D6E87" w14:textId="0F2EF798" w:rsidR="007B1923" w:rsidRPr="007B1923" w:rsidRDefault="0061648B" w:rsidP="0061648B">
      <w:pPr>
        <w:shd w:val="clear" w:color="auto" w:fill="F3F5F7"/>
        <w:spacing w:before="30" w:after="30" w:line="240" w:lineRule="auto"/>
        <w:rPr>
          <w:rFonts w:ascii="Arial" w:eastAsia="Times New Roman" w:hAnsi="Arial" w:cs="Arial"/>
          <w:color w:val="17313F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7313F"/>
          <w:sz w:val="21"/>
          <w:szCs w:val="21"/>
          <w:lang w:eastAsia="ru-RU"/>
        </w:rPr>
        <w:t xml:space="preserve"> </w:t>
      </w:r>
    </w:p>
    <w:p w14:paraId="4D261BBE" w14:textId="77777777" w:rsidR="007B1923" w:rsidRPr="007B1923" w:rsidRDefault="007B1923" w:rsidP="007B1923">
      <w:pPr>
        <w:shd w:val="clear" w:color="auto" w:fill="F3F5F7"/>
        <w:spacing w:before="30" w:after="30" w:line="240" w:lineRule="auto"/>
        <w:jc w:val="left"/>
        <w:rPr>
          <w:rFonts w:ascii="Arial" w:eastAsia="Times New Roman" w:hAnsi="Arial" w:cs="Arial"/>
          <w:color w:val="17313F"/>
          <w:sz w:val="21"/>
          <w:szCs w:val="21"/>
          <w:lang w:eastAsia="ru-RU"/>
        </w:rPr>
      </w:pPr>
      <w:r w:rsidRPr="007B1923">
        <w:rPr>
          <w:rFonts w:ascii="Arial" w:eastAsia="Times New Roman" w:hAnsi="Arial" w:cs="Arial"/>
          <w:b/>
          <w:bCs/>
          <w:color w:val="17313F"/>
          <w:sz w:val="21"/>
          <w:szCs w:val="21"/>
          <w:lang w:eastAsia="ru-RU"/>
        </w:rPr>
        <w:t>Гарантии неприкосновенности лиц, оказывающих содействие в борьбе с коррупцией</w:t>
      </w:r>
    </w:p>
    <w:p w14:paraId="4A0314AD" w14:textId="77777777" w:rsidR="007B1923" w:rsidRPr="007B1923" w:rsidRDefault="007B1923" w:rsidP="007B1923">
      <w:pPr>
        <w:shd w:val="clear" w:color="auto" w:fill="F3F5F7"/>
        <w:spacing w:before="30" w:after="30" w:line="240" w:lineRule="auto"/>
        <w:jc w:val="left"/>
        <w:rPr>
          <w:rFonts w:ascii="Arial" w:eastAsia="Times New Roman" w:hAnsi="Arial" w:cs="Arial"/>
          <w:color w:val="17313F"/>
          <w:sz w:val="21"/>
          <w:szCs w:val="21"/>
          <w:lang w:eastAsia="ru-RU"/>
        </w:rPr>
      </w:pPr>
    </w:p>
    <w:p w14:paraId="3B61694E" w14:textId="0E634AAF" w:rsidR="007B1923" w:rsidRPr="007B1923" w:rsidRDefault="007B1923" w:rsidP="0061648B">
      <w:pPr>
        <w:shd w:val="clear" w:color="auto" w:fill="F3F5F7"/>
        <w:spacing w:before="30" w:after="30" w:line="240" w:lineRule="auto"/>
        <w:jc w:val="left"/>
        <w:rPr>
          <w:rFonts w:ascii="Arial" w:eastAsia="Times New Roman" w:hAnsi="Arial" w:cs="Arial"/>
          <w:color w:val="17313F"/>
          <w:sz w:val="21"/>
          <w:szCs w:val="21"/>
          <w:lang w:eastAsia="ru-RU"/>
        </w:rPr>
      </w:pPr>
      <w:r w:rsidRPr="007B1923">
        <w:rPr>
          <w:rFonts w:ascii="Arial" w:eastAsia="Times New Roman" w:hAnsi="Arial" w:cs="Arial"/>
          <w:color w:val="17313F"/>
          <w:sz w:val="21"/>
          <w:szCs w:val="21"/>
          <w:lang w:eastAsia="ru-RU"/>
        </w:rPr>
        <w:t>Информация о лице, оказывающем содействие в борьбе с коррупцией, является государственным секретом и представляется только по запросам органов, предусмотренными действующим антикоррупционным законодательством или суда в порядке, установленном законом. Разглашение этой информации влечет ответственность, установленную законом.</w:t>
      </w:r>
    </w:p>
    <w:p w14:paraId="2311AE0E" w14:textId="77777777" w:rsidR="007B1923" w:rsidRPr="007B1923" w:rsidRDefault="007B1923" w:rsidP="007B1923">
      <w:pPr>
        <w:shd w:val="clear" w:color="auto" w:fill="F3F5F7"/>
        <w:spacing w:before="30" w:after="30" w:line="240" w:lineRule="auto"/>
        <w:jc w:val="left"/>
        <w:rPr>
          <w:rFonts w:ascii="Arial" w:eastAsia="Times New Roman" w:hAnsi="Arial" w:cs="Arial"/>
          <w:color w:val="17313F"/>
          <w:sz w:val="21"/>
          <w:szCs w:val="21"/>
          <w:lang w:eastAsia="ru-RU"/>
        </w:rPr>
      </w:pPr>
    </w:p>
    <w:p w14:paraId="784F04F5" w14:textId="77777777" w:rsidR="007B1923" w:rsidRPr="007B1923" w:rsidRDefault="007B1923" w:rsidP="007B1923">
      <w:pPr>
        <w:shd w:val="clear" w:color="auto" w:fill="F3F5F7"/>
        <w:spacing w:before="30" w:after="30" w:line="240" w:lineRule="auto"/>
        <w:rPr>
          <w:rFonts w:ascii="Arial" w:eastAsia="Times New Roman" w:hAnsi="Arial" w:cs="Arial"/>
          <w:color w:val="17313F"/>
          <w:sz w:val="21"/>
          <w:szCs w:val="21"/>
          <w:lang w:eastAsia="ru-RU"/>
        </w:rPr>
      </w:pPr>
      <w:r w:rsidRPr="007B1923">
        <w:rPr>
          <w:rFonts w:ascii="Arial" w:eastAsia="Times New Roman" w:hAnsi="Arial" w:cs="Arial"/>
          <w:color w:val="17313F"/>
          <w:sz w:val="21"/>
          <w:szCs w:val="21"/>
          <w:lang w:eastAsia="ru-RU"/>
        </w:rPr>
        <w:lastRenderedPageBreak/>
        <w:t>Лицо, сообщившее о факте коррупционного правонарушения или иным образом оказывающее содействие в борьбе с коррупцией, поощряется в порядке, предусмотренном Правительством Республики Казахстан.</w:t>
      </w:r>
    </w:p>
    <w:p w14:paraId="0A7E1BD9" w14:textId="77777777" w:rsidR="007B1923" w:rsidRPr="007B1923" w:rsidRDefault="007B1923" w:rsidP="007B1923">
      <w:pPr>
        <w:shd w:val="clear" w:color="auto" w:fill="F3F5F7"/>
        <w:spacing w:before="30" w:after="30" w:line="240" w:lineRule="auto"/>
        <w:jc w:val="left"/>
        <w:rPr>
          <w:rFonts w:ascii="Arial" w:eastAsia="Times New Roman" w:hAnsi="Arial" w:cs="Arial"/>
          <w:color w:val="17313F"/>
          <w:sz w:val="21"/>
          <w:szCs w:val="21"/>
          <w:lang w:eastAsia="ru-RU"/>
        </w:rPr>
      </w:pPr>
    </w:p>
    <w:p w14:paraId="6D8515D9" w14:textId="74B82ACC" w:rsidR="007B1923" w:rsidRPr="007B1923" w:rsidRDefault="0061648B" w:rsidP="007B1923">
      <w:pPr>
        <w:shd w:val="clear" w:color="auto" w:fill="F3F5F7"/>
        <w:spacing w:before="30" w:after="30" w:line="240" w:lineRule="auto"/>
        <w:rPr>
          <w:rFonts w:ascii="Arial" w:eastAsia="Times New Roman" w:hAnsi="Arial" w:cs="Arial"/>
          <w:color w:val="17313F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7313F"/>
          <w:sz w:val="21"/>
          <w:szCs w:val="21"/>
          <w:lang w:eastAsia="ru-RU"/>
        </w:rPr>
        <w:t xml:space="preserve"> </w:t>
      </w:r>
      <w:r w:rsidR="007B1923" w:rsidRPr="007B1923">
        <w:rPr>
          <w:rFonts w:ascii="Arial" w:eastAsia="Times New Roman" w:hAnsi="Arial" w:cs="Arial"/>
          <w:color w:val="17313F"/>
          <w:sz w:val="21"/>
          <w:szCs w:val="21"/>
          <w:lang w:eastAsia="ru-RU"/>
        </w:rPr>
        <w:t>Лицо, сообщившее заведомо ложную информацию, в установленном порядке несет ответственность в соответствии с законами Республики Казахстан.</w:t>
      </w:r>
    </w:p>
    <w:p w14:paraId="078FD12E" w14:textId="69E6699D" w:rsidR="0064594C" w:rsidRDefault="0064594C"/>
    <w:p w14:paraId="476E8B92" w14:textId="76ED2A37" w:rsidR="00F53FA9" w:rsidRDefault="00F53FA9"/>
    <w:p w14:paraId="03797971" w14:textId="216748E9" w:rsidR="00F53FA9" w:rsidRDefault="00F53FA9">
      <w:r>
        <w:t>Ознакомлен__________________________________________</w:t>
      </w:r>
    </w:p>
    <w:sectPr w:rsidR="00F53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6838"/>
    <w:rsid w:val="00586838"/>
    <w:rsid w:val="005A50B6"/>
    <w:rsid w:val="0061648B"/>
    <w:rsid w:val="0064594C"/>
    <w:rsid w:val="007B1923"/>
    <w:rsid w:val="00AF2016"/>
    <w:rsid w:val="00F53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411BB"/>
  <w15:chartTrackingRefBased/>
  <w15:docId w15:val="{6DC2D635-CBD2-4572-85FC-7F981EC3E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B1923"/>
    <w:pPr>
      <w:spacing w:before="100" w:beforeAutospacing="1" w:after="100" w:afterAutospacing="1" w:line="240" w:lineRule="auto"/>
      <w:jc w:val="left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B1923"/>
    <w:rPr>
      <w:rFonts w:eastAsia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B1923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10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1693</Words>
  <Characters>9651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Есжанов А.Н.</dc:creator>
  <cp:keywords/>
  <dc:description/>
  <cp:lastModifiedBy>Есжанов А.Н.</cp:lastModifiedBy>
  <cp:revision>3</cp:revision>
  <cp:lastPrinted>2022-08-08T06:13:00Z</cp:lastPrinted>
  <dcterms:created xsi:type="dcterms:W3CDTF">2022-08-08T04:55:00Z</dcterms:created>
  <dcterms:modified xsi:type="dcterms:W3CDTF">2022-08-08T06:15:00Z</dcterms:modified>
</cp:coreProperties>
</file>